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E04260">
      <w:pPr>
        <w:shd w:val="clear" w:color="auto" w:fill="auto"/>
        <w:spacing w:line="240" w:lineRule="auto"/>
        <w:rPr>
          <w:rFonts w:hint="eastAsia" w:ascii="黑体" w:hAnsi="黑体" w:eastAsia="黑体" w:cs="黑体"/>
          <w:color w:val="000000"/>
          <w:spacing w:val="0"/>
          <w:szCs w:val="32"/>
          <w:lang w:eastAsia="zh-CN"/>
        </w:rPr>
      </w:pPr>
      <w:r>
        <w:rPr>
          <w:rFonts w:hint="eastAsia" w:ascii="黑体" w:hAnsi="黑体" w:eastAsia="黑体" w:cs="黑体"/>
          <w:color w:val="000000"/>
          <w:spacing w:val="0"/>
          <w:szCs w:val="32"/>
        </w:rPr>
        <w:t>附件</w:t>
      </w:r>
      <w:r>
        <w:rPr>
          <w:rFonts w:hint="eastAsia" w:ascii="黑体" w:hAnsi="黑体" w:eastAsia="黑体" w:cs="黑体"/>
          <w:color w:val="000000"/>
          <w:spacing w:val="0"/>
          <w:szCs w:val="32"/>
          <w:lang w:val="en-US" w:eastAsia="zh-CN"/>
        </w:rPr>
        <w:t>4</w:t>
      </w:r>
    </w:p>
    <w:p w14:paraId="63034277">
      <w:pPr>
        <w:shd w:val="clear" w:color="auto" w:fill="auto"/>
        <w:spacing w:line="240" w:lineRule="auto"/>
        <w:jc w:val="center"/>
        <w:rPr>
          <w:rFonts w:hint="eastAsia" w:ascii="方正小标宋_GBK" w:hAnsi="Courier New" w:eastAsia="方正小标宋_GBK"/>
          <w:color w:val="000000"/>
          <w:spacing w:val="0"/>
          <w:sz w:val="36"/>
          <w:szCs w:val="36"/>
        </w:rPr>
      </w:pPr>
      <w:r>
        <w:rPr>
          <w:rFonts w:hint="eastAsia" w:ascii="方正小标宋简体" w:eastAsia="方正小标宋简体"/>
          <w:bCs/>
          <w:color w:val="000000"/>
          <w:spacing w:val="0"/>
          <w:sz w:val="36"/>
          <w:szCs w:val="36"/>
          <w:lang w:val="en-US" w:eastAsia="zh-CN"/>
        </w:rPr>
        <w:t>2024-2025学年度</w:t>
      </w:r>
      <w:r>
        <w:rPr>
          <w:rFonts w:hint="eastAsia" w:ascii="方正小标宋_GBK" w:hAnsi="Courier New" w:eastAsia="方正小标宋_GBK"/>
          <w:color w:val="000000"/>
          <w:spacing w:val="0"/>
          <w:sz w:val="36"/>
          <w:szCs w:val="36"/>
        </w:rPr>
        <w:t>绵阳市“三好”学生推荐名册</w:t>
      </w:r>
    </w:p>
    <w:p w14:paraId="1915F7AE">
      <w:pPr>
        <w:shd w:val="clear" w:color="auto" w:fill="auto"/>
        <w:spacing w:line="240" w:lineRule="auto"/>
        <w:jc w:val="center"/>
        <w:rPr>
          <w:rFonts w:hint="default" w:ascii="楷体_GB2312" w:hAnsi="Courier New" w:eastAsia="楷体_GB2312"/>
          <w:b/>
          <w:bCs/>
          <w:color w:val="000000"/>
          <w:spacing w:val="-20"/>
          <w:sz w:val="32"/>
          <w:szCs w:val="32"/>
          <w:lang w:val="en-US" w:eastAsia="zh-CN"/>
        </w:rPr>
      </w:pPr>
      <w:r>
        <w:rPr>
          <w:rFonts w:hint="eastAsia" w:ascii="楷体_GB2312" w:hAnsi="Courier New" w:eastAsia="楷体_GB2312"/>
          <w:b/>
          <w:bCs/>
          <w:color w:val="000000"/>
          <w:spacing w:val="-20"/>
          <w:sz w:val="32"/>
          <w:szCs w:val="32"/>
          <w:lang w:eastAsia="zh-CN"/>
        </w:rPr>
        <w:t>（共</w:t>
      </w:r>
      <w:r>
        <w:rPr>
          <w:rFonts w:hint="eastAsia" w:ascii="楷体_GB2312" w:hAnsi="Courier New" w:eastAsia="楷体_GB2312"/>
          <w:b/>
          <w:bCs/>
          <w:color w:val="000000"/>
          <w:spacing w:val="-20"/>
          <w:sz w:val="32"/>
          <w:szCs w:val="32"/>
          <w:u w:val="single"/>
          <w:lang w:val="en-US" w:eastAsia="zh-CN"/>
        </w:rPr>
        <w:t>37</w:t>
      </w:r>
      <w:r>
        <w:rPr>
          <w:rFonts w:hint="eastAsia" w:ascii="楷体_GB2312" w:hAnsi="Courier New" w:eastAsia="楷体_GB2312"/>
          <w:b/>
          <w:bCs/>
          <w:color w:val="000000"/>
          <w:spacing w:val="-20"/>
          <w:sz w:val="32"/>
          <w:szCs w:val="32"/>
          <w:lang w:val="en-US" w:eastAsia="zh-CN"/>
        </w:rPr>
        <w:t>人）</w:t>
      </w:r>
    </w:p>
    <w:p w14:paraId="647CF84F">
      <w:pPr>
        <w:shd w:val="clear" w:color="auto" w:fill="auto"/>
        <w:spacing w:line="240" w:lineRule="auto"/>
        <w:rPr>
          <w:rFonts w:hint="eastAsia" w:ascii="仿宋_GB2312" w:hAnsi="仿宋_GB2312" w:eastAsia="仿宋_GB2312" w:cs="仿宋_GB2312"/>
          <w:color w:val="000000"/>
          <w:spacing w:val="-2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pacing w:val="-20"/>
          <w:sz w:val="28"/>
          <w:szCs w:val="28"/>
        </w:rPr>
        <w:t>填报单位：</w:t>
      </w:r>
      <w:r>
        <w:rPr>
          <w:rFonts w:hint="eastAsia" w:ascii="仿宋_GB2312" w:hAnsi="仿宋_GB2312" w:eastAsia="仿宋_GB2312" w:cs="仿宋_GB2312"/>
          <w:color w:val="000000"/>
          <w:spacing w:val="-20"/>
          <w:sz w:val="28"/>
          <w:szCs w:val="28"/>
          <w:lang w:eastAsia="zh-CN"/>
        </w:rPr>
        <w:t>四川文化艺术学院</w:t>
      </w:r>
      <w:r>
        <w:rPr>
          <w:rFonts w:hint="eastAsia" w:ascii="仿宋_GB2312" w:hAnsi="仿宋_GB2312" w:eastAsia="仿宋_GB2312" w:cs="仿宋_GB2312"/>
          <w:color w:val="000000"/>
          <w:spacing w:val="-20"/>
          <w:sz w:val="28"/>
          <w:szCs w:val="28"/>
        </w:rPr>
        <w:t xml:space="preserve">     负责人：</w:t>
      </w:r>
      <w:r>
        <w:rPr>
          <w:rFonts w:hint="eastAsia" w:ascii="仿宋_GB2312" w:hAnsi="仿宋_GB2312" w:eastAsia="仿宋_GB2312" w:cs="仿宋_GB2312"/>
          <w:color w:val="000000"/>
          <w:spacing w:val="-20"/>
          <w:sz w:val="28"/>
          <w:szCs w:val="28"/>
          <w:lang w:eastAsia="zh-CN"/>
        </w:rPr>
        <w:t>张大汉</w:t>
      </w:r>
      <w:r>
        <w:rPr>
          <w:rFonts w:hint="eastAsia" w:ascii="仿宋_GB2312" w:hAnsi="仿宋_GB2312" w:eastAsia="仿宋_GB2312" w:cs="仿宋_GB2312"/>
          <w:color w:val="000000"/>
          <w:spacing w:val="-20"/>
          <w:sz w:val="28"/>
          <w:szCs w:val="28"/>
        </w:rPr>
        <w:t xml:space="preserve">            </w:t>
      </w:r>
      <w:r>
        <w:rPr>
          <w:rFonts w:hint="eastAsia" w:ascii="仿宋_GB2312" w:hAnsi="仿宋_GB2312" w:eastAsia="仿宋_GB2312" w:cs="仿宋_GB2312"/>
          <w:color w:val="000000"/>
          <w:spacing w:val="-20"/>
          <w:sz w:val="28"/>
          <w:szCs w:val="28"/>
          <w:lang w:val="en-US" w:eastAsia="zh-CN"/>
        </w:rPr>
        <w:t>2025</w:t>
      </w:r>
      <w:r>
        <w:rPr>
          <w:rFonts w:hint="eastAsia" w:ascii="仿宋_GB2312" w:hAnsi="仿宋_GB2312" w:eastAsia="仿宋_GB2312" w:cs="仿宋_GB2312"/>
          <w:color w:val="000000"/>
          <w:spacing w:val="-20"/>
          <w:sz w:val="28"/>
          <w:szCs w:val="28"/>
        </w:rPr>
        <w:t>年</w:t>
      </w:r>
      <w:r>
        <w:rPr>
          <w:rFonts w:hint="eastAsia" w:ascii="仿宋_GB2312" w:hAnsi="仿宋_GB2312" w:eastAsia="仿宋_GB2312" w:cs="仿宋_GB2312"/>
          <w:color w:val="000000"/>
          <w:spacing w:val="-20"/>
          <w:sz w:val="28"/>
          <w:szCs w:val="28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000000"/>
          <w:spacing w:val="-20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color w:val="000000"/>
          <w:spacing w:val="-20"/>
          <w:sz w:val="28"/>
          <w:szCs w:val="28"/>
          <w:lang w:val="en-US" w:eastAsia="zh-CN"/>
        </w:rPr>
        <w:t>31</w:t>
      </w:r>
      <w:r>
        <w:rPr>
          <w:rFonts w:hint="eastAsia" w:ascii="仿宋_GB2312" w:hAnsi="仿宋_GB2312" w:eastAsia="仿宋_GB2312" w:cs="仿宋_GB2312"/>
          <w:color w:val="000000"/>
          <w:spacing w:val="-20"/>
          <w:sz w:val="28"/>
          <w:szCs w:val="28"/>
        </w:rPr>
        <w:t>日</w:t>
      </w:r>
    </w:p>
    <w:tbl>
      <w:tblPr>
        <w:tblStyle w:val="2"/>
        <w:tblW w:w="94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64"/>
        <w:gridCol w:w="2364"/>
        <w:gridCol w:w="2365"/>
        <w:gridCol w:w="2365"/>
      </w:tblGrid>
      <w:tr w14:paraId="108484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6" w:hRule="atLeast"/>
        </w:trPr>
        <w:tc>
          <w:tcPr>
            <w:tcW w:w="2364" w:type="dxa"/>
            <w:noWrap w:val="0"/>
            <w:vAlign w:val="center"/>
          </w:tcPr>
          <w:p w14:paraId="66639FDB">
            <w:pPr>
              <w:shd w:val="clear" w:color="auto" w:fill="auto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2364" w:type="dxa"/>
            <w:noWrap w:val="0"/>
            <w:vAlign w:val="center"/>
          </w:tcPr>
          <w:p w14:paraId="52B2F528">
            <w:pPr>
              <w:shd w:val="clear" w:color="auto" w:fill="auto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学校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及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班级</w:t>
            </w:r>
          </w:p>
        </w:tc>
        <w:tc>
          <w:tcPr>
            <w:tcW w:w="2365" w:type="dxa"/>
            <w:noWrap w:val="0"/>
            <w:vAlign w:val="center"/>
          </w:tcPr>
          <w:p w14:paraId="78EFCC86">
            <w:pPr>
              <w:shd w:val="clear" w:color="auto" w:fill="auto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2365" w:type="dxa"/>
            <w:noWrap w:val="0"/>
            <w:vAlign w:val="center"/>
          </w:tcPr>
          <w:p w14:paraId="3734719E">
            <w:pPr>
              <w:shd w:val="clear" w:color="auto" w:fill="auto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学校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及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班级</w:t>
            </w:r>
          </w:p>
        </w:tc>
      </w:tr>
      <w:tr w14:paraId="19CC7B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6" w:hRule="atLeast"/>
        </w:trPr>
        <w:tc>
          <w:tcPr>
            <w:tcW w:w="2364" w:type="dxa"/>
            <w:noWrap w:val="0"/>
            <w:vAlign w:val="center"/>
          </w:tcPr>
          <w:p w14:paraId="1328B7F3">
            <w:pPr>
              <w:shd w:val="clear" w:color="auto" w:fill="auto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pacing w:val="-2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  <w:t>史娇悦</w:t>
            </w:r>
          </w:p>
        </w:tc>
        <w:tc>
          <w:tcPr>
            <w:tcW w:w="2364" w:type="dxa"/>
            <w:noWrap w:val="0"/>
            <w:vAlign w:val="center"/>
          </w:tcPr>
          <w:p w14:paraId="635F773A">
            <w:pPr>
              <w:shd w:val="clear" w:color="auto" w:fill="auto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  <w:t>四川文化艺术学院</w:t>
            </w:r>
          </w:p>
          <w:p w14:paraId="6146B936">
            <w:pPr>
              <w:shd w:val="clear" w:color="auto" w:fill="auto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pacing w:val="-2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  <w:t>2022级艺术与科技本科1班</w:t>
            </w:r>
          </w:p>
        </w:tc>
        <w:tc>
          <w:tcPr>
            <w:tcW w:w="2365" w:type="dxa"/>
            <w:shd w:val="clear" w:color="auto" w:fill="auto"/>
            <w:noWrap w:val="0"/>
            <w:vAlign w:val="center"/>
          </w:tcPr>
          <w:p w14:paraId="3A4F3169">
            <w:pPr>
              <w:shd w:val="clear" w:color="auto" w:fill="auto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  <w:t>邱琛茜</w:t>
            </w:r>
          </w:p>
        </w:tc>
        <w:tc>
          <w:tcPr>
            <w:tcW w:w="2365" w:type="dxa"/>
            <w:shd w:val="clear" w:color="auto" w:fill="auto"/>
            <w:noWrap w:val="0"/>
            <w:vAlign w:val="top"/>
          </w:tcPr>
          <w:p w14:paraId="60E8C366">
            <w:pPr>
              <w:shd w:val="clear" w:color="auto" w:fill="auto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  <w:t>四川文化艺术学院2021级广播电视编导专业本科3班</w:t>
            </w:r>
          </w:p>
        </w:tc>
      </w:tr>
      <w:tr w14:paraId="2A8124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6" w:hRule="atLeast"/>
        </w:trPr>
        <w:tc>
          <w:tcPr>
            <w:tcW w:w="2364" w:type="dxa"/>
            <w:shd w:val="clear" w:color="auto" w:fill="auto"/>
            <w:noWrap w:val="0"/>
            <w:vAlign w:val="center"/>
          </w:tcPr>
          <w:p w14:paraId="6999B56F">
            <w:pPr>
              <w:shd w:val="clear" w:color="auto" w:fill="auto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  <w:t>杨树妹</w:t>
            </w:r>
          </w:p>
        </w:tc>
        <w:tc>
          <w:tcPr>
            <w:tcW w:w="2364" w:type="dxa"/>
            <w:shd w:val="clear" w:color="auto" w:fill="auto"/>
            <w:noWrap w:val="0"/>
            <w:vAlign w:val="top"/>
          </w:tcPr>
          <w:p w14:paraId="1C95CFFC">
            <w:pPr>
              <w:shd w:val="clear" w:color="auto" w:fill="auto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  <w:t>四川文化艺术学院2023级播音与主持艺术本科4班</w:t>
            </w:r>
          </w:p>
        </w:tc>
        <w:tc>
          <w:tcPr>
            <w:tcW w:w="2365" w:type="dxa"/>
            <w:shd w:val="clear" w:color="auto" w:fill="auto"/>
            <w:noWrap w:val="0"/>
            <w:vAlign w:val="center"/>
          </w:tcPr>
          <w:p w14:paraId="3FBC2B40">
            <w:pPr>
              <w:shd w:val="clear" w:color="auto" w:fill="auto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  <w:t>苏豪</w:t>
            </w:r>
          </w:p>
        </w:tc>
        <w:tc>
          <w:tcPr>
            <w:tcW w:w="2365" w:type="dxa"/>
            <w:shd w:val="clear" w:color="auto" w:fill="auto"/>
            <w:noWrap w:val="0"/>
            <w:vAlign w:val="top"/>
          </w:tcPr>
          <w:p w14:paraId="6EA311C2">
            <w:pPr>
              <w:shd w:val="clear" w:color="auto" w:fill="auto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  <w:t>四川文化艺术学院2021级数字媒体艺术专业本科1班</w:t>
            </w:r>
          </w:p>
        </w:tc>
      </w:tr>
      <w:tr w14:paraId="46B0B1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6" w:hRule="atLeast"/>
        </w:trPr>
        <w:tc>
          <w:tcPr>
            <w:tcW w:w="2364" w:type="dxa"/>
            <w:shd w:val="clear" w:color="auto" w:fill="auto"/>
            <w:noWrap w:val="0"/>
            <w:vAlign w:val="center"/>
          </w:tcPr>
          <w:p w14:paraId="15BC9D79">
            <w:pPr>
              <w:shd w:val="clear" w:color="auto" w:fill="auto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  <w:t>田星辉</w:t>
            </w:r>
          </w:p>
        </w:tc>
        <w:tc>
          <w:tcPr>
            <w:tcW w:w="2364" w:type="dxa"/>
            <w:shd w:val="clear" w:color="auto" w:fill="auto"/>
            <w:noWrap w:val="0"/>
            <w:vAlign w:val="top"/>
          </w:tcPr>
          <w:p w14:paraId="3058F429">
            <w:pPr>
              <w:shd w:val="clear" w:color="auto" w:fill="auto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  <w:t>四川文化艺术学院2022级播音与主持艺术本科3班</w:t>
            </w:r>
          </w:p>
        </w:tc>
        <w:tc>
          <w:tcPr>
            <w:tcW w:w="2365" w:type="dxa"/>
            <w:shd w:val="clear" w:color="auto" w:fill="auto"/>
            <w:noWrap w:val="0"/>
            <w:vAlign w:val="center"/>
          </w:tcPr>
          <w:p w14:paraId="279800EC">
            <w:pPr>
              <w:shd w:val="clear" w:color="auto" w:fill="auto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  <w:t>李怡</w:t>
            </w:r>
          </w:p>
        </w:tc>
        <w:tc>
          <w:tcPr>
            <w:tcW w:w="2365" w:type="dxa"/>
            <w:shd w:val="clear" w:color="auto" w:fill="auto"/>
            <w:noWrap w:val="0"/>
            <w:vAlign w:val="top"/>
          </w:tcPr>
          <w:p w14:paraId="17B27604">
            <w:pPr>
              <w:shd w:val="clear" w:color="auto" w:fill="auto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  <w:t>四川文化艺术学院2022级播音与主持艺术本科2班</w:t>
            </w:r>
          </w:p>
        </w:tc>
      </w:tr>
      <w:tr w14:paraId="52BC3C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6" w:hRule="atLeast"/>
        </w:trPr>
        <w:tc>
          <w:tcPr>
            <w:tcW w:w="2364" w:type="dxa"/>
            <w:shd w:val="clear" w:color="auto" w:fill="auto"/>
            <w:noWrap w:val="0"/>
            <w:vAlign w:val="center"/>
          </w:tcPr>
          <w:p w14:paraId="4B08AA6D">
            <w:pPr>
              <w:shd w:val="clear" w:color="auto" w:fill="auto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  <w:t>王琦</w:t>
            </w:r>
          </w:p>
        </w:tc>
        <w:tc>
          <w:tcPr>
            <w:tcW w:w="2364" w:type="dxa"/>
            <w:shd w:val="clear" w:color="auto" w:fill="auto"/>
            <w:noWrap w:val="0"/>
            <w:vAlign w:val="center"/>
          </w:tcPr>
          <w:p w14:paraId="41F7069E">
            <w:pPr>
              <w:shd w:val="clear" w:color="auto" w:fill="auto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  <w:t>四川文化艺术学院2022级数字媒体艺术本科3班</w:t>
            </w:r>
          </w:p>
        </w:tc>
        <w:tc>
          <w:tcPr>
            <w:tcW w:w="2365" w:type="dxa"/>
            <w:shd w:val="clear" w:color="auto" w:fill="auto"/>
            <w:noWrap w:val="0"/>
            <w:vAlign w:val="center"/>
          </w:tcPr>
          <w:p w14:paraId="462179FF">
            <w:pPr>
              <w:shd w:val="clear" w:color="auto" w:fill="auto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  <w:t>孙露露</w:t>
            </w:r>
          </w:p>
        </w:tc>
        <w:tc>
          <w:tcPr>
            <w:tcW w:w="2365" w:type="dxa"/>
            <w:shd w:val="clear" w:color="auto" w:fill="auto"/>
            <w:noWrap w:val="0"/>
            <w:vAlign w:val="center"/>
          </w:tcPr>
          <w:p w14:paraId="0DE59EC4">
            <w:pPr>
              <w:shd w:val="clear" w:color="auto" w:fill="auto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  <w:t>四川文化艺术学院2021级录音艺术专业本科2班</w:t>
            </w:r>
          </w:p>
        </w:tc>
      </w:tr>
      <w:tr w14:paraId="4FEF0E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6" w:hRule="atLeast"/>
        </w:trPr>
        <w:tc>
          <w:tcPr>
            <w:tcW w:w="2364" w:type="dxa"/>
            <w:shd w:val="clear" w:color="auto" w:fill="auto"/>
            <w:noWrap w:val="0"/>
            <w:vAlign w:val="center"/>
          </w:tcPr>
          <w:p w14:paraId="2C1ED063">
            <w:pPr>
              <w:shd w:val="clear" w:color="auto" w:fill="auto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  <w:t>刘琳</w:t>
            </w:r>
          </w:p>
        </w:tc>
        <w:tc>
          <w:tcPr>
            <w:tcW w:w="2364" w:type="dxa"/>
            <w:shd w:val="clear" w:color="auto" w:fill="auto"/>
            <w:noWrap w:val="0"/>
            <w:vAlign w:val="center"/>
          </w:tcPr>
          <w:p w14:paraId="040134D7">
            <w:pPr>
              <w:shd w:val="clear" w:color="auto" w:fill="auto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  <w:t>2022级戏剧影视文学本科2班</w:t>
            </w:r>
          </w:p>
        </w:tc>
        <w:tc>
          <w:tcPr>
            <w:tcW w:w="2365" w:type="dxa"/>
            <w:shd w:val="clear" w:color="auto" w:fill="auto"/>
            <w:noWrap w:val="0"/>
            <w:vAlign w:val="center"/>
          </w:tcPr>
          <w:p w14:paraId="6D1C07E0">
            <w:pPr>
              <w:shd w:val="clear" w:color="auto" w:fill="auto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  <w:t>刘久虎</w:t>
            </w:r>
          </w:p>
        </w:tc>
        <w:tc>
          <w:tcPr>
            <w:tcW w:w="2365" w:type="dxa"/>
            <w:shd w:val="clear" w:color="auto" w:fill="auto"/>
            <w:noWrap w:val="0"/>
            <w:vAlign w:val="center"/>
          </w:tcPr>
          <w:p w14:paraId="5054C2EB">
            <w:pPr>
              <w:shd w:val="clear" w:color="auto" w:fill="auto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  <w:t>四川文化艺术学院2021级影视摄影与制作专业本科4班</w:t>
            </w:r>
          </w:p>
        </w:tc>
      </w:tr>
      <w:tr w14:paraId="4B58B7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6" w:hRule="atLeast"/>
        </w:trPr>
        <w:tc>
          <w:tcPr>
            <w:tcW w:w="2364" w:type="dxa"/>
            <w:shd w:val="clear" w:color="auto" w:fill="auto"/>
            <w:noWrap w:val="0"/>
            <w:vAlign w:val="center"/>
          </w:tcPr>
          <w:p w14:paraId="3D0582F7">
            <w:pPr>
              <w:shd w:val="clear" w:color="auto" w:fill="auto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  <w:t>龙任翔</w:t>
            </w:r>
          </w:p>
        </w:tc>
        <w:tc>
          <w:tcPr>
            <w:tcW w:w="2364" w:type="dxa"/>
            <w:shd w:val="clear" w:color="auto" w:fill="auto"/>
            <w:noWrap w:val="0"/>
            <w:vAlign w:val="center"/>
          </w:tcPr>
          <w:p w14:paraId="5D696A79">
            <w:pPr>
              <w:shd w:val="clear" w:color="auto" w:fill="auto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  <w:t>四川文化艺术学院2021级影视摄影与制作专业本科3班</w:t>
            </w:r>
          </w:p>
        </w:tc>
        <w:tc>
          <w:tcPr>
            <w:tcW w:w="2365" w:type="dxa"/>
            <w:shd w:val="clear" w:color="auto" w:fill="auto"/>
            <w:noWrap w:val="0"/>
            <w:vAlign w:val="center"/>
          </w:tcPr>
          <w:p w14:paraId="1AFB49D0">
            <w:pPr>
              <w:shd w:val="clear" w:color="auto" w:fill="auto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</w:rPr>
              <w:t>姜美</w:t>
            </w:r>
          </w:p>
        </w:tc>
        <w:tc>
          <w:tcPr>
            <w:tcW w:w="2365" w:type="dxa"/>
            <w:shd w:val="clear" w:color="auto" w:fill="auto"/>
            <w:noWrap w:val="0"/>
            <w:vAlign w:val="center"/>
          </w:tcPr>
          <w:p w14:paraId="20CF2560">
            <w:pPr>
              <w:shd w:val="clear" w:color="auto" w:fill="auto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  <w:t>四川文化艺术学院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</w:rPr>
              <w:t>2021级美术学本科1班</w:t>
            </w:r>
          </w:p>
        </w:tc>
      </w:tr>
      <w:tr w14:paraId="2F73AB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6" w:hRule="atLeast"/>
        </w:trPr>
        <w:tc>
          <w:tcPr>
            <w:tcW w:w="2364" w:type="dxa"/>
            <w:shd w:val="clear" w:color="auto" w:fill="auto"/>
            <w:noWrap w:val="0"/>
            <w:vAlign w:val="center"/>
          </w:tcPr>
          <w:p w14:paraId="4DAA28AE">
            <w:pPr>
              <w:shd w:val="clear" w:color="auto" w:fill="auto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  <w:t>刘榆</w:t>
            </w:r>
          </w:p>
        </w:tc>
        <w:tc>
          <w:tcPr>
            <w:tcW w:w="2364" w:type="dxa"/>
            <w:shd w:val="clear" w:color="auto" w:fill="auto"/>
            <w:noWrap w:val="0"/>
            <w:vAlign w:val="center"/>
          </w:tcPr>
          <w:p w14:paraId="20E3EA6E">
            <w:pPr>
              <w:shd w:val="clear" w:color="auto" w:fill="auto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  <w:t>四川文化艺术学院2021级风景园林专业本科1班</w:t>
            </w:r>
          </w:p>
        </w:tc>
        <w:tc>
          <w:tcPr>
            <w:tcW w:w="2365" w:type="dxa"/>
            <w:shd w:val="clear" w:color="auto" w:fill="auto"/>
            <w:noWrap w:val="0"/>
            <w:vAlign w:val="center"/>
          </w:tcPr>
          <w:p w14:paraId="24B92F4F">
            <w:pPr>
              <w:shd w:val="clear" w:color="auto" w:fill="auto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  <w:t>谭滟枭</w:t>
            </w:r>
          </w:p>
        </w:tc>
        <w:tc>
          <w:tcPr>
            <w:tcW w:w="2365" w:type="dxa"/>
            <w:shd w:val="clear" w:color="auto" w:fill="auto"/>
            <w:noWrap w:val="0"/>
            <w:vAlign w:val="center"/>
          </w:tcPr>
          <w:p w14:paraId="179494AA">
            <w:pPr>
              <w:shd w:val="clear" w:color="auto" w:fill="auto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  <w:t>四川文化艺术学院2022级环境设计本科2班</w:t>
            </w:r>
          </w:p>
        </w:tc>
      </w:tr>
      <w:tr w14:paraId="06F5CD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6" w:hRule="atLeast"/>
        </w:trPr>
        <w:tc>
          <w:tcPr>
            <w:tcW w:w="2364" w:type="dxa"/>
            <w:shd w:val="clear" w:color="auto" w:fill="auto"/>
            <w:noWrap w:val="0"/>
            <w:vAlign w:val="center"/>
          </w:tcPr>
          <w:p w14:paraId="639C347D">
            <w:pPr>
              <w:shd w:val="clear" w:color="auto" w:fill="auto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  <w:t>杨富茜</w:t>
            </w:r>
          </w:p>
        </w:tc>
        <w:tc>
          <w:tcPr>
            <w:tcW w:w="2364" w:type="dxa"/>
            <w:shd w:val="clear" w:color="auto" w:fill="auto"/>
            <w:noWrap w:val="0"/>
            <w:vAlign w:val="center"/>
          </w:tcPr>
          <w:p w14:paraId="745CC2EE">
            <w:pPr>
              <w:shd w:val="clear" w:color="auto" w:fill="auto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  <w:t>四川文化艺术学院2022级美术学本科8班</w:t>
            </w:r>
          </w:p>
        </w:tc>
        <w:tc>
          <w:tcPr>
            <w:tcW w:w="2365" w:type="dxa"/>
            <w:shd w:val="clear" w:color="auto" w:fill="auto"/>
            <w:noWrap w:val="0"/>
            <w:vAlign w:val="center"/>
          </w:tcPr>
          <w:p w14:paraId="2D7DBA17">
            <w:pPr>
              <w:shd w:val="clear" w:color="auto" w:fill="auto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  <w:t>王若楠</w:t>
            </w:r>
          </w:p>
        </w:tc>
        <w:tc>
          <w:tcPr>
            <w:tcW w:w="2365" w:type="dxa"/>
            <w:shd w:val="clear" w:color="auto" w:fill="auto"/>
            <w:noWrap w:val="0"/>
            <w:vAlign w:val="center"/>
          </w:tcPr>
          <w:p w14:paraId="27B49A5C">
            <w:pPr>
              <w:shd w:val="clear" w:color="auto" w:fill="auto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  <w:t>四川文化艺术学院2021级绘画专业本科1班</w:t>
            </w:r>
          </w:p>
        </w:tc>
      </w:tr>
      <w:tr w14:paraId="2EDB2B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6" w:hRule="atLeast"/>
        </w:trPr>
        <w:tc>
          <w:tcPr>
            <w:tcW w:w="2364" w:type="dxa"/>
            <w:shd w:val="clear" w:color="auto" w:fill="auto"/>
            <w:noWrap w:val="0"/>
            <w:vAlign w:val="center"/>
          </w:tcPr>
          <w:p w14:paraId="0300564E">
            <w:pPr>
              <w:shd w:val="clear" w:color="auto" w:fill="auto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  <w:t>魏西</w:t>
            </w:r>
          </w:p>
        </w:tc>
        <w:tc>
          <w:tcPr>
            <w:tcW w:w="2364" w:type="dxa"/>
            <w:shd w:val="clear" w:color="auto" w:fill="auto"/>
            <w:noWrap w:val="0"/>
            <w:vAlign w:val="center"/>
          </w:tcPr>
          <w:p w14:paraId="65B4FEC1">
            <w:pPr>
              <w:shd w:val="clear" w:color="auto" w:fill="auto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  <w:t>四川文化艺术学院2022级美术学本科7班</w:t>
            </w:r>
          </w:p>
        </w:tc>
        <w:tc>
          <w:tcPr>
            <w:tcW w:w="2365" w:type="dxa"/>
            <w:shd w:val="clear" w:color="auto" w:fill="auto"/>
            <w:noWrap w:val="0"/>
            <w:vAlign w:val="center"/>
          </w:tcPr>
          <w:p w14:paraId="5C6D7EB3">
            <w:pPr>
              <w:shd w:val="clear" w:color="auto" w:fill="auto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  <w:t>张芮苓</w:t>
            </w:r>
          </w:p>
        </w:tc>
        <w:tc>
          <w:tcPr>
            <w:tcW w:w="2365" w:type="dxa"/>
            <w:shd w:val="clear" w:color="auto" w:fill="auto"/>
            <w:noWrap w:val="0"/>
            <w:vAlign w:val="center"/>
          </w:tcPr>
          <w:p w14:paraId="1C0A2635">
            <w:pPr>
              <w:shd w:val="clear" w:color="auto" w:fill="auto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  <w:t>四川文化艺术学院2022级数据科学与大数据技术本科1班</w:t>
            </w:r>
          </w:p>
        </w:tc>
      </w:tr>
      <w:tr w14:paraId="7852AF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6" w:hRule="atLeast"/>
        </w:trPr>
        <w:tc>
          <w:tcPr>
            <w:tcW w:w="2364" w:type="dxa"/>
            <w:shd w:val="clear" w:color="auto" w:fill="auto"/>
            <w:noWrap w:val="0"/>
            <w:vAlign w:val="center"/>
          </w:tcPr>
          <w:p w14:paraId="27C64C63">
            <w:pPr>
              <w:shd w:val="clear" w:color="auto" w:fill="auto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  <w:t>张美</w:t>
            </w:r>
          </w:p>
        </w:tc>
        <w:tc>
          <w:tcPr>
            <w:tcW w:w="2364" w:type="dxa"/>
            <w:shd w:val="clear" w:color="auto" w:fill="auto"/>
            <w:noWrap w:val="0"/>
            <w:vAlign w:val="top"/>
          </w:tcPr>
          <w:p w14:paraId="3625A8E7">
            <w:pPr>
              <w:shd w:val="clear" w:color="auto" w:fill="auto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  <w:t>四川文化艺术学院</w:t>
            </w:r>
          </w:p>
          <w:p w14:paraId="4A95024D">
            <w:pPr>
              <w:shd w:val="clear" w:color="auto" w:fill="auto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  <w:t>2022级应用心理学本科1班</w:t>
            </w:r>
          </w:p>
        </w:tc>
        <w:tc>
          <w:tcPr>
            <w:tcW w:w="2365" w:type="dxa"/>
            <w:shd w:val="clear" w:color="auto" w:fill="auto"/>
            <w:noWrap w:val="0"/>
            <w:vAlign w:val="center"/>
          </w:tcPr>
          <w:p w14:paraId="58A93219">
            <w:pPr>
              <w:shd w:val="clear" w:color="auto" w:fill="auto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  <w:t>林嘉诚</w:t>
            </w:r>
          </w:p>
        </w:tc>
        <w:tc>
          <w:tcPr>
            <w:tcW w:w="2365" w:type="dxa"/>
            <w:shd w:val="clear" w:color="auto" w:fill="auto"/>
            <w:noWrap w:val="0"/>
            <w:vAlign w:val="center"/>
          </w:tcPr>
          <w:p w14:paraId="0F264D65">
            <w:pPr>
              <w:shd w:val="clear" w:color="auto" w:fill="auto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eastAsia="zh-CN"/>
              </w:rPr>
              <w:t>四川文化艺术学院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  <w:t xml:space="preserve"> 2023级中文专科2班</w:t>
            </w:r>
          </w:p>
        </w:tc>
      </w:tr>
      <w:tr w14:paraId="6F82B0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6" w:hRule="atLeast"/>
        </w:trPr>
        <w:tc>
          <w:tcPr>
            <w:tcW w:w="2364" w:type="dxa"/>
            <w:shd w:val="clear" w:color="auto" w:fill="auto"/>
            <w:noWrap w:val="0"/>
            <w:vAlign w:val="center"/>
          </w:tcPr>
          <w:p w14:paraId="5CB0525A">
            <w:pPr>
              <w:shd w:val="clear" w:color="auto" w:fill="auto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  <w:t>陈珊</w:t>
            </w:r>
          </w:p>
        </w:tc>
        <w:tc>
          <w:tcPr>
            <w:tcW w:w="2364" w:type="dxa"/>
            <w:shd w:val="clear" w:color="auto" w:fill="auto"/>
            <w:noWrap w:val="0"/>
            <w:vAlign w:val="center"/>
          </w:tcPr>
          <w:p w14:paraId="6CD7289F">
            <w:pPr>
              <w:shd w:val="clear" w:color="auto" w:fill="auto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eastAsia="zh-CN"/>
              </w:rPr>
              <w:t>四川文化艺术学院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  <w:t xml:space="preserve"> 2022级汉语国际教育本2班</w:t>
            </w:r>
          </w:p>
        </w:tc>
        <w:tc>
          <w:tcPr>
            <w:tcW w:w="2365" w:type="dxa"/>
            <w:shd w:val="clear" w:color="auto" w:fill="auto"/>
            <w:noWrap w:val="0"/>
            <w:vAlign w:val="center"/>
          </w:tcPr>
          <w:p w14:paraId="0C8996DD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  <w:t>熊玉兰</w:t>
            </w:r>
          </w:p>
        </w:tc>
        <w:tc>
          <w:tcPr>
            <w:tcW w:w="2365" w:type="dxa"/>
            <w:shd w:val="clear" w:color="auto" w:fill="auto"/>
            <w:noWrap w:val="0"/>
            <w:vAlign w:val="center"/>
          </w:tcPr>
          <w:p w14:paraId="4697FA29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</w:rPr>
              <w:t>四川文化艺术学院202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  <w:t>2级文化产业管理本科2班</w:t>
            </w:r>
          </w:p>
        </w:tc>
      </w:tr>
      <w:tr w14:paraId="571529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6" w:hRule="atLeast"/>
        </w:trPr>
        <w:tc>
          <w:tcPr>
            <w:tcW w:w="2364" w:type="dxa"/>
            <w:shd w:val="clear" w:color="auto" w:fill="auto"/>
            <w:noWrap w:val="0"/>
            <w:vAlign w:val="center"/>
          </w:tcPr>
          <w:p w14:paraId="75D75CD0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</w:rPr>
              <w:t>赖孝玲</w:t>
            </w:r>
          </w:p>
        </w:tc>
        <w:tc>
          <w:tcPr>
            <w:tcW w:w="2364" w:type="dxa"/>
            <w:shd w:val="clear" w:color="auto" w:fill="auto"/>
            <w:noWrap w:val="0"/>
            <w:vAlign w:val="center"/>
          </w:tcPr>
          <w:p w14:paraId="3C2FED93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</w:rPr>
              <w:t>四川文化艺术学院2022级公共事业管理本科1班</w:t>
            </w:r>
          </w:p>
        </w:tc>
        <w:tc>
          <w:tcPr>
            <w:tcW w:w="2365" w:type="dxa"/>
            <w:shd w:val="clear" w:color="auto" w:fill="auto"/>
            <w:noWrap w:val="0"/>
            <w:vAlign w:val="center"/>
          </w:tcPr>
          <w:p w14:paraId="769F8590">
            <w:pPr>
              <w:shd w:val="clear" w:color="auto" w:fill="auto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eastAsia="zh-CN"/>
              </w:rPr>
              <w:t>王祥力</w:t>
            </w:r>
          </w:p>
        </w:tc>
        <w:tc>
          <w:tcPr>
            <w:tcW w:w="2365" w:type="dxa"/>
            <w:shd w:val="clear" w:color="auto" w:fill="auto"/>
            <w:noWrap w:val="0"/>
            <w:vAlign w:val="center"/>
          </w:tcPr>
          <w:p w14:paraId="7885997F">
            <w:pPr>
              <w:shd w:val="clear" w:color="auto" w:fill="auto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eastAsia="zh-CN"/>
              </w:rPr>
              <w:t>四川文化艺术学院2022级书法学本科3班</w:t>
            </w:r>
          </w:p>
        </w:tc>
      </w:tr>
      <w:tr w14:paraId="0DEBF0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6" w:hRule="atLeast"/>
        </w:trPr>
        <w:tc>
          <w:tcPr>
            <w:tcW w:w="2364" w:type="dxa"/>
            <w:shd w:val="clear" w:color="auto" w:fill="auto"/>
            <w:noWrap w:val="0"/>
            <w:vAlign w:val="center"/>
          </w:tcPr>
          <w:p w14:paraId="48BAE52A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  <w:t>刘嘉锡</w:t>
            </w:r>
          </w:p>
        </w:tc>
        <w:tc>
          <w:tcPr>
            <w:tcW w:w="2364" w:type="dxa"/>
            <w:shd w:val="clear" w:color="auto" w:fill="auto"/>
            <w:noWrap w:val="0"/>
            <w:vAlign w:val="center"/>
          </w:tcPr>
          <w:p w14:paraId="40582D6A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  <w:t>四川文化艺术学院2022级书法学本科9班</w:t>
            </w:r>
          </w:p>
        </w:tc>
        <w:tc>
          <w:tcPr>
            <w:tcW w:w="2365" w:type="dxa"/>
            <w:shd w:val="clear" w:color="auto" w:fill="auto"/>
            <w:noWrap w:val="0"/>
            <w:vAlign w:val="center"/>
          </w:tcPr>
          <w:p w14:paraId="3E284242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  <w:t>吴小平</w:t>
            </w:r>
          </w:p>
        </w:tc>
        <w:tc>
          <w:tcPr>
            <w:tcW w:w="2365" w:type="dxa"/>
            <w:shd w:val="clear" w:color="auto" w:fill="auto"/>
            <w:noWrap w:val="0"/>
            <w:vAlign w:val="center"/>
          </w:tcPr>
          <w:p w14:paraId="36FC1F58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</w:rPr>
              <w:t>四川文化艺术学院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  <w:t>2022级文物与博物馆学本科2班</w:t>
            </w:r>
          </w:p>
        </w:tc>
      </w:tr>
      <w:tr w14:paraId="2935FD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6" w:hRule="atLeast"/>
        </w:trPr>
        <w:tc>
          <w:tcPr>
            <w:tcW w:w="2364" w:type="dxa"/>
            <w:shd w:val="clear" w:color="auto" w:fill="auto"/>
            <w:noWrap w:val="0"/>
            <w:vAlign w:val="center"/>
          </w:tcPr>
          <w:p w14:paraId="0EA75829">
            <w:pPr>
              <w:shd w:val="clear" w:color="auto" w:fill="auto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eastAsia="zh-CN"/>
              </w:rPr>
              <w:t>胡金玥</w:t>
            </w:r>
          </w:p>
        </w:tc>
        <w:tc>
          <w:tcPr>
            <w:tcW w:w="2364" w:type="dxa"/>
            <w:shd w:val="clear" w:color="auto" w:fill="auto"/>
            <w:noWrap w:val="0"/>
            <w:vAlign w:val="center"/>
          </w:tcPr>
          <w:p w14:paraId="6726A6DE">
            <w:pPr>
              <w:shd w:val="clear" w:color="auto" w:fill="auto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eastAsia="zh-CN"/>
              </w:rPr>
              <w:t>四川文化艺术学院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  <w:t>2022级戏剧影视美术设计本科4班</w:t>
            </w:r>
          </w:p>
        </w:tc>
        <w:tc>
          <w:tcPr>
            <w:tcW w:w="2365" w:type="dxa"/>
            <w:shd w:val="clear" w:color="auto" w:fill="auto"/>
            <w:noWrap w:val="0"/>
            <w:vAlign w:val="center"/>
          </w:tcPr>
          <w:p w14:paraId="5D156027">
            <w:pPr>
              <w:shd w:val="clear" w:color="auto" w:fill="auto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  <w:t>王旭东</w:t>
            </w:r>
          </w:p>
        </w:tc>
        <w:tc>
          <w:tcPr>
            <w:tcW w:w="2365" w:type="dxa"/>
            <w:shd w:val="clear" w:color="auto" w:fill="auto"/>
            <w:noWrap w:val="0"/>
            <w:vAlign w:val="top"/>
          </w:tcPr>
          <w:p w14:paraId="49B4B9D9">
            <w:pPr>
              <w:shd w:val="clear" w:color="auto" w:fill="auto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eastAsia="zh-CN"/>
              </w:rPr>
              <w:t>四川文化艺术学院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  <w:t>2022级音乐表演（声乐）本科7班</w:t>
            </w:r>
          </w:p>
        </w:tc>
      </w:tr>
      <w:tr w14:paraId="14FE03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6" w:hRule="atLeast"/>
        </w:trPr>
        <w:tc>
          <w:tcPr>
            <w:tcW w:w="2364" w:type="dxa"/>
            <w:shd w:val="clear" w:color="auto" w:fill="auto"/>
            <w:noWrap w:val="0"/>
            <w:vAlign w:val="center"/>
          </w:tcPr>
          <w:p w14:paraId="26B8B49B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  <w:t>葛铭雯</w:t>
            </w:r>
          </w:p>
        </w:tc>
        <w:tc>
          <w:tcPr>
            <w:tcW w:w="2364" w:type="dxa"/>
            <w:shd w:val="clear" w:color="auto" w:fill="auto"/>
            <w:noWrap w:val="0"/>
            <w:vAlign w:val="top"/>
          </w:tcPr>
          <w:p w14:paraId="71BEE2EF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eastAsia="zh-CN"/>
              </w:rPr>
              <w:t>四川文化艺术学院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  <w:t>2022级音乐表演（声乐）本科1班</w:t>
            </w:r>
          </w:p>
        </w:tc>
        <w:tc>
          <w:tcPr>
            <w:tcW w:w="2365" w:type="dxa"/>
            <w:shd w:val="clear" w:color="auto" w:fill="auto"/>
            <w:noWrap w:val="0"/>
            <w:vAlign w:val="center"/>
          </w:tcPr>
          <w:p w14:paraId="255B9C3D">
            <w:pPr>
              <w:shd w:val="clear" w:color="auto" w:fill="auto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  <w:t>黄磊</w:t>
            </w:r>
          </w:p>
        </w:tc>
        <w:tc>
          <w:tcPr>
            <w:tcW w:w="2365" w:type="dxa"/>
            <w:shd w:val="clear" w:color="auto" w:fill="auto"/>
            <w:noWrap w:val="0"/>
            <w:vAlign w:val="top"/>
          </w:tcPr>
          <w:p w14:paraId="246D5B2B">
            <w:pPr>
              <w:shd w:val="clear" w:color="auto" w:fill="auto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eastAsia="zh-CN"/>
              </w:rPr>
              <w:t>四川文化艺术学院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  <w:t>2022级舞蹈学本科2班</w:t>
            </w:r>
          </w:p>
        </w:tc>
      </w:tr>
      <w:tr w14:paraId="1B3536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6" w:hRule="atLeast"/>
        </w:trPr>
        <w:tc>
          <w:tcPr>
            <w:tcW w:w="2364" w:type="dxa"/>
            <w:shd w:val="clear" w:color="auto" w:fill="auto"/>
            <w:noWrap w:val="0"/>
            <w:vAlign w:val="center"/>
          </w:tcPr>
          <w:p w14:paraId="7E58E587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  <w:t>冯迪强</w:t>
            </w:r>
          </w:p>
        </w:tc>
        <w:tc>
          <w:tcPr>
            <w:tcW w:w="2364" w:type="dxa"/>
            <w:shd w:val="clear" w:color="auto" w:fill="auto"/>
            <w:noWrap w:val="0"/>
            <w:vAlign w:val="top"/>
          </w:tcPr>
          <w:p w14:paraId="7B274CF3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eastAsia="zh-CN"/>
              </w:rPr>
              <w:t>四川文化艺术学院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  <w:t>2021级音乐表演（声乐）专业本科6班</w:t>
            </w:r>
          </w:p>
        </w:tc>
        <w:tc>
          <w:tcPr>
            <w:tcW w:w="2365" w:type="dxa"/>
            <w:shd w:val="clear" w:color="auto" w:fill="auto"/>
            <w:noWrap w:val="0"/>
            <w:vAlign w:val="center"/>
          </w:tcPr>
          <w:p w14:paraId="73926591">
            <w:pPr>
              <w:shd w:val="clear" w:color="auto" w:fill="auto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  <w:t>王熙智</w:t>
            </w:r>
          </w:p>
        </w:tc>
        <w:tc>
          <w:tcPr>
            <w:tcW w:w="2365" w:type="dxa"/>
            <w:shd w:val="clear" w:color="auto" w:fill="auto"/>
            <w:noWrap w:val="0"/>
            <w:vAlign w:val="top"/>
          </w:tcPr>
          <w:p w14:paraId="204DCEC1">
            <w:pPr>
              <w:shd w:val="clear" w:color="auto" w:fill="auto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eastAsia="zh-CN"/>
              </w:rPr>
              <w:t>四川文化艺术学院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  <w:t>2021级舞蹈表演（中国舞）专业本科1班</w:t>
            </w:r>
          </w:p>
        </w:tc>
      </w:tr>
      <w:tr w14:paraId="1091C2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6" w:hRule="atLeast"/>
        </w:trPr>
        <w:tc>
          <w:tcPr>
            <w:tcW w:w="2364" w:type="dxa"/>
            <w:shd w:val="clear" w:color="auto" w:fill="auto"/>
            <w:noWrap w:val="0"/>
            <w:vAlign w:val="center"/>
          </w:tcPr>
          <w:p w14:paraId="0DD2AC9E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  <w:t>刘张</w:t>
            </w:r>
          </w:p>
        </w:tc>
        <w:tc>
          <w:tcPr>
            <w:tcW w:w="2364" w:type="dxa"/>
            <w:shd w:val="clear" w:color="auto" w:fill="auto"/>
            <w:noWrap w:val="0"/>
            <w:vAlign w:val="top"/>
          </w:tcPr>
          <w:p w14:paraId="20C89FC8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eastAsia="zh-CN"/>
              </w:rPr>
              <w:t>四川文化艺术学院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  <w:t>2022级舞蹈学本科1班</w:t>
            </w:r>
          </w:p>
        </w:tc>
        <w:tc>
          <w:tcPr>
            <w:tcW w:w="2365" w:type="dxa"/>
            <w:shd w:val="clear" w:color="auto" w:fill="auto"/>
            <w:noWrap w:val="0"/>
            <w:vAlign w:val="center"/>
          </w:tcPr>
          <w:p w14:paraId="54468593">
            <w:pPr>
              <w:shd w:val="clear" w:color="auto" w:fill="auto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  <w:t>丁亚琪</w:t>
            </w:r>
          </w:p>
        </w:tc>
        <w:tc>
          <w:tcPr>
            <w:tcW w:w="2365" w:type="dxa"/>
            <w:shd w:val="clear" w:color="auto" w:fill="auto"/>
            <w:noWrap w:val="0"/>
            <w:vAlign w:val="top"/>
          </w:tcPr>
          <w:p w14:paraId="18E95958">
            <w:pPr>
              <w:shd w:val="clear" w:color="auto" w:fill="auto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eastAsia="zh-CN"/>
              </w:rPr>
              <w:t>四川文化艺术学院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  <w:t>2022级音乐表演（器乐）本科2班</w:t>
            </w:r>
          </w:p>
        </w:tc>
      </w:tr>
      <w:tr w14:paraId="4FEEA8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6" w:hRule="atLeast"/>
        </w:trPr>
        <w:tc>
          <w:tcPr>
            <w:tcW w:w="2364" w:type="dxa"/>
            <w:shd w:val="clear" w:color="auto" w:fill="auto"/>
            <w:noWrap w:val="0"/>
            <w:vAlign w:val="center"/>
          </w:tcPr>
          <w:p w14:paraId="291E257F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  <w:t>王文涛</w:t>
            </w:r>
          </w:p>
        </w:tc>
        <w:tc>
          <w:tcPr>
            <w:tcW w:w="2364" w:type="dxa"/>
            <w:shd w:val="clear" w:color="auto" w:fill="auto"/>
            <w:noWrap w:val="0"/>
            <w:vAlign w:val="top"/>
          </w:tcPr>
          <w:p w14:paraId="401EB91F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eastAsia="zh-CN"/>
              </w:rPr>
              <w:t>四川文化艺术学院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  <w:t>2021级音乐表演（声乐）专业本科1班</w:t>
            </w:r>
          </w:p>
        </w:tc>
        <w:tc>
          <w:tcPr>
            <w:tcW w:w="2365" w:type="dxa"/>
            <w:shd w:val="clear" w:color="auto" w:fill="auto"/>
            <w:noWrap w:val="0"/>
            <w:vAlign w:val="center"/>
          </w:tcPr>
          <w:p w14:paraId="798E97C5">
            <w:pPr>
              <w:shd w:val="clear" w:color="auto" w:fill="auto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  <w:t>彭彦渝</w:t>
            </w:r>
          </w:p>
        </w:tc>
        <w:tc>
          <w:tcPr>
            <w:tcW w:w="2365" w:type="dxa"/>
            <w:shd w:val="clear" w:color="auto" w:fill="auto"/>
            <w:noWrap w:val="0"/>
            <w:vAlign w:val="top"/>
          </w:tcPr>
          <w:p w14:paraId="22145710">
            <w:pPr>
              <w:shd w:val="clear" w:color="auto" w:fill="auto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eastAsia="zh-CN"/>
              </w:rPr>
              <w:t>四川文化艺术学院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  <w:t>2021级音乐表演（声乐）专业本科2班</w:t>
            </w:r>
          </w:p>
        </w:tc>
      </w:tr>
      <w:tr w14:paraId="4022D2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6" w:hRule="atLeast"/>
        </w:trPr>
        <w:tc>
          <w:tcPr>
            <w:tcW w:w="2364" w:type="dxa"/>
            <w:noWrap w:val="0"/>
            <w:vAlign w:val="center"/>
          </w:tcPr>
          <w:p w14:paraId="1B5467AA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  <w:t>孙月星</w:t>
            </w:r>
          </w:p>
        </w:tc>
        <w:tc>
          <w:tcPr>
            <w:tcW w:w="2364" w:type="dxa"/>
            <w:noWrap w:val="0"/>
            <w:vAlign w:val="center"/>
          </w:tcPr>
          <w:p w14:paraId="55ABBB5F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  <w:t>四川文化艺术学院2022级休闲体育专科1班</w:t>
            </w:r>
          </w:p>
        </w:tc>
        <w:tc>
          <w:tcPr>
            <w:tcW w:w="2365" w:type="dxa"/>
            <w:shd w:val="clear" w:color="auto" w:fill="auto"/>
            <w:noWrap w:val="0"/>
            <w:vAlign w:val="center"/>
          </w:tcPr>
          <w:p w14:paraId="39EAD4F0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365" w:type="dxa"/>
            <w:shd w:val="clear" w:color="auto" w:fill="auto"/>
            <w:noWrap w:val="0"/>
            <w:vAlign w:val="center"/>
          </w:tcPr>
          <w:p w14:paraId="37423B83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</w:tbl>
    <w:p w14:paraId="04CCB7F1">
      <w:pPr>
        <w:shd w:val="clear" w:color="auto" w:fill="auto"/>
        <w:spacing w:line="240" w:lineRule="auto"/>
        <w:rPr>
          <w:rFonts w:hint="eastAsia" w:ascii="方正小标宋_GBK" w:hAnsi="Courier New" w:eastAsia="方正小标宋_GBK"/>
          <w:color w:val="000000"/>
          <w:spacing w:val="0"/>
          <w:sz w:val="36"/>
          <w:szCs w:val="36"/>
        </w:rPr>
      </w:pPr>
      <w:r>
        <w:rPr>
          <w:rFonts w:eastAsia="仿宋_GB2312"/>
          <w:color w:val="000000"/>
          <w:spacing w:val="0"/>
          <w:szCs w:val="24"/>
        </w:rPr>
        <w:t xml:space="preserve">     </w:t>
      </w:r>
      <w:r>
        <w:rPr>
          <w:rFonts w:hint="eastAsia" w:ascii="方正小标宋简体" w:eastAsia="方正小标宋简体"/>
          <w:bCs/>
          <w:color w:val="000000"/>
          <w:spacing w:val="0"/>
          <w:sz w:val="36"/>
          <w:szCs w:val="36"/>
          <w:lang w:val="en-US" w:eastAsia="zh-CN"/>
        </w:rPr>
        <w:t>2024-2025学年度</w:t>
      </w:r>
      <w:r>
        <w:rPr>
          <w:rFonts w:hint="eastAsia" w:ascii="方正小标宋_GBK" w:hAnsi="Courier New" w:eastAsia="方正小标宋_GBK"/>
          <w:color w:val="000000"/>
          <w:spacing w:val="0"/>
          <w:sz w:val="36"/>
          <w:szCs w:val="36"/>
        </w:rPr>
        <w:t>绵阳市优秀学生干部推荐名册</w:t>
      </w:r>
    </w:p>
    <w:p w14:paraId="753F0147">
      <w:pPr>
        <w:shd w:val="clear" w:color="auto" w:fill="auto"/>
        <w:spacing w:line="240" w:lineRule="auto"/>
        <w:jc w:val="center"/>
        <w:rPr>
          <w:rFonts w:hint="eastAsia" w:ascii="楷体_GB2312" w:hAnsi="Courier New" w:eastAsia="楷体_GB2312"/>
          <w:b/>
          <w:bCs/>
          <w:color w:val="000000"/>
          <w:spacing w:val="-20"/>
          <w:sz w:val="32"/>
          <w:szCs w:val="32"/>
          <w:lang w:eastAsia="zh-CN"/>
        </w:rPr>
      </w:pPr>
      <w:r>
        <w:rPr>
          <w:rFonts w:hint="eastAsia" w:ascii="楷体_GB2312" w:hAnsi="Courier New" w:eastAsia="楷体_GB2312"/>
          <w:b/>
          <w:bCs/>
          <w:color w:val="000000"/>
          <w:spacing w:val="-20"/>
          <w:sz w:val="32"/>
          <w:szCs w:val="32"/>
          <w:lang w:eastAsia="zh-CN"/>
        </w:rPr>
        <w:t>（共</w:t>
      </w:r>
      <w:r>
        <w:rPr>
          <w:rFonts w:hint="eastAsia" w:ascii="楷体_GB2312" w:hAnsi="Courier New" w:eastAsia="楷体_GB2312"/>
          <w:b/>
          <w:bCs/>
          <w:color w:val="000000"/>
          <w:spacing w:val="-20"/>
          <w:sz w:val="32"/>
          <w:szCs w:val="32"/>
          <w:u w:val="single"/>
          <w:lang w:val="en-US" w:eastAsia="zh-CN"/>
        </w:rPr>
        <w:t>18</w:t>
      </w:r>
      <w:r>
        <w:rPr>
          <w:rFonts w:hint="eastAsia" w:ascii="楷体_GB2312" w:hAnsi="Courier New" w:eastAsia="楷体_GB2312"/>
          <w:b/>
          <w:bCs/>
          <w:color w:val="000000"/>
          <w:spacing w:val="-20"/>
          <w:sz w:val="32"/>
          <w:szCs w:val="32"/>
          <w:lang w:val="en-US" w:eastAsia="zh-CN"/>
        </w:rPr>
        <w:t>人）</w:t>
      </w:r>
    </w:p>
    <w:p w14:paraId="7B2242CB">
      <w:pPr>
        <w:shd w:val="clear" w:color="auto" w:fill="auto"/>
        <w:spacing w:line="240" w:lineRule="auto"/>
        <w:rPr>
          <w:rFonts w:hint="eastAsia" w:ascii="仿宋_GB2312" w:hAnsi="仿宋_GB2312" w:eastAsia="仿宋_GB2312" w:cs="仿宋_GB2312"/>
          <w:color w:val="000000"/>
          <w:spacing w:val="-2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pacing w:val="-20"/>
          <w:sz w:val="28"/>
          <w:szCs w:val="28"/>
        </w:rPr>
        <w:t>填报单位：</w:t>
      </w:r>
      <w:r>
        <w:rPr>
          <w:rFonts w:hint="eastAsia" w:ascii="仿宋_GB2312" w:hAnsi="仿宋_GB2312" w:eastAsia="仿宋_GB2312" w:cs="仿宋_GB2312"/>
          <w:color w:val="000000"/>
          <w:spacing w:val="-20"/>
          <w:sz w:val="28"/>
          <w:szCs w:val="28"/>
          <w:lang w:eastAsia="zh-CN"/>
        </w:rPr>
        <w:t>四川文化艺术学院</w:t>
      </w:r>
      <w:r>
        <w:rPr>
          <w:rFonts w:hint="eastAsia" w:ascii="仿宋_GB2312" w:hAnsi="仿宋_GB2312" w:eastAsia="仿宋_GB2312" w:cs="仿宋_GB2312"/>
          <w:color w:val="000000"/>
          <w:spacing w:val="-20"/>
          <w:sz w:val="28"/>
          <w:szCs w:val="28"/>
        </w:rPr>
        <w:t xml:space="preserve">     负责人：</w:t>
      </w:r>
      <w:r>
        <w:rPr>
          <w:rFonts w:hint="eastAsia" w:ascii="仿宋_GB2312" w:hAnsi="仿宋_GB2312" w:eastAsia="仿宋_GB2312" w:cs="仿宋_GB2312"/>
          <w:color w:val="000000"/>
          <w:spacing w:val="-20"/>
          <w:sz w:val="28"/>
          <w:szCs w:val="28"/>
          <w:lang w:eastAsia="zh-CN"/>
        </w:rPr>
        <w:t>张大汉</w:t>
      </w:r>
      <w:r>
        <w:rPr>
          <w:rFonts w:hint="eastAsia" w:ascii="仿宋_GB2312" w:hAnsi="仿宋_GB2312" w:eastAsia="仿宋_GB2312" w:cs="仿宋_GB2312"/>
          <w:color w:val="000000"/>
          <w:spacing w:val="-20"/>
          <w:sz w:val="28"/>
          <w:szCs w:val="28"/>
        </w:rPr>
        <w:t xml:space="preserve">            </w:t>
      </w:r>
      <w:r>
        <w:rPr>
          <w:rFonts w:hint="eastAsia" w:ascii="仿宋_GB2312" w:hAnsi="仿宋_GB2312" w:eastAsia="仿宋_GB2312" w:cs="仿宋_GB2312"/>
          <w:color w:val="000000"/>
          <w:spacing w:val="-20"/>
          <w:sz w:val="28"/>
          <w:szCs w:val="28"/>
          <w:lang w:val="en-US" w:eastAsia="zh-CN"/>
        </w:rPr>
        <w:t>2025</w:t>
      </w:r>
      <w:r>
        <w:rPr>
          <w:rFonts w:hint="eastAsia" w:ascii="仿宋_GB2312" w:hAnsi="仿宋_GB2312" w:eastAsia="仿宋_GB2312" w:cs="仿宋_GB2312"/>
          <w:color w:val="000000"/>
          <w:spacing w:val="-20"/>
          <w:sz w:val="28"/>
          <w:szCs w:val="28"/>
        </w:rPr>
        <w:t>年</w:t>
      </w:r>
      <w:r>
        <w:rPr>
          <w:rFonts w:hint="eastAsia" w:ascii="仿宋_GB2312" w:hAnsi="仿宋_GB2312" w:eastAsia="仿宋_GB2312" w:cs="仿宋_GB2312"/>
          <w:color w:val="000000"/>
          <w:spacing w:val="-20"/>
          <w:sz w:val="28"/>
          <w:szCs w:val="28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000000"/>
          <w:spacing w:val="-20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color w:val="000000"/>
          <w:spacing w:val="-20"/>
          <w:sz w:val="28"/>
          <w:szCs w:val="28"/>
          <w:lang w:val="en-US" w:eastAsia="zh-CN"/>
        </w:rPr>
        <w:t>31</w:t>
      </w:r>
      <w:r>
        <w:rPr>
          <w:rFonts w:hint="eastAsia" w:ascii="仿宋_GB2312" w:hAnsi="仿宋_GB2312" w:eastAsia="仿宋_GB2312" w:cs="仿宋_GB2312"/>
          <w:color w:val="000000"/>
          <w:spacing w:val="-20"/>
          <w:sz w:val="28"/>
          <w:szCs w:val="28"/>
        </w:rPr>
        <w:t>日</w:t>
      </w:r>
    </w:p>
    <w:tbl>
      <w:tblPr>
        <w:tblStyle w:val="2"/>
        <w:tblW w:w="94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64"/>
        <w:gridCol w:w="2364"/>
        <w:gridCol w:w="2365"/>
        <w:gridCol w:w="2365"/>
      </w:tblGrid>
      <w:tr w14:paraId="503DE4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</w:trPr>
        <w:tc>
          <w:tcPr>
            <w:tcW w:w="2364" w:type="dxa"/>
            <w:noWrap w:val="0"/>
            <w:vAlign w:val="center"/>
          </w:tcPr>
          <w:p w14:paraId="4F75BC8B">
            <w:pPr>
              <w:shd w:val="clear" w:color="auto" w:fill="auto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2364" w:type="dxa"/>
            <w:noWrap w:val="0"/>
            <w:vAlign w:val="center"/>
          </w:tcPr>
          <w:p w14:paraId="1D718EDB">
            <w:pPr>
              <w:shd w:val="clear" w:color="auto" w:fill="auto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sz w:val="28"/>
                <w:szCs w:val="28"/>
              </w:rPr>
              <w:t>学校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sz w:val="28"/>
                <w:szCs w:val="28"/>
                <w:lang w:eastAsia="zh-CN"/>
              </w:rPr>
              <w:t>及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sz w:val="28"/>
                <w:szCs w:val="28"/>
              </w:rPr>
              <w:t>班级</w:t>
            </w:r>
          </w:p>
        </w:tc>
        <w:tc>
          <w:tcPr>
            <w:tcW w:w="2365" w:type="dxa"/>
            <w:noWrap w:val="0"/>
            <w:vAlign w:val="center"/>
          </w:tcPr>
          <w:p w14:paraId="1A0F0BB2">
            <w:pPr>
              <w:shd w:val="clear" w:color="auto" w:fill="auto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2365" w:type="dxa"/>
            <w:noWrap w:val="0"/>
            <w:vAlign w:val="center"/>
          </w:tcPr>
          <w:p w14:paraId="5D6174B3">
            <w:pPr>
              <w:shd w:val="clear" w:color="auto" w:fill="auto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sz w:val="28"/>
                <w:szCs w:val="28"/>
              </w:rPr>
              <w:t>学校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sz w:val="28"/>
                <w:szCs w:val="28"/>
                <w:lang w:eastAsia="zh-CN"/>
              </w:rPr>
              <w:t>及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sz w:val="28"/>
                <w:szCs w:val="28"/>
              </w:rPr>
              <w:t>班级</w:t>
            </w:r>
          </w:p>
        </w:tc>
      </w:tr>
      <w:tr w14:paraId="62204C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</w:trPr>
        <w:tc>
          <w:tcPr>
            <w:tcW w:w="2364" w:type="dxa"/>
            <w:noWrap w:val="0"/>
            <w:vAlign w:val="center"/>
          </w:tcPr>
          <w:p w14:paraId="2E37AA37">
            <w:pPr>
              <w:shd w:val="clear" w:color="auto" w:fill="auto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pacing w:val="-2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  <w:t>翁雅荣</w:t>
            </w:r>
          </w:p>
        </w:tc>
        <w:tc>
          <w:tcPr>
            <w:tcW w:w="2364" w:type="dxa"/>
            <w:noWrap w:val="0"/>
            <w:vAlign w:val="center"/>
          </w:tcPr>
          <w:p w14:paraId="54E57845">
            <w:pPr>
              <w:shd w:val="clear" w:color="auto" w:fill="auto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  <w:t>四川文化艺术学院</w:t>
            </w:r>
          </w:p>
          <w:p w14:paraId="2EF5150D">
            <w:pPr>
              <w:shd w:val="clear" w:color="auto" w:fill="auto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pacing w:val="-2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  <w:t>2022级艺术与科技本科1班</w:t>
            </w:r>
          </w:p>
        </w:tc>
        <w:tc>
          <w:tcPr>
            <w:tcW w:w="2365" w:type="dxa"/>
            <w:shd w:val="clear" w:color="auto" w:fill="auto"/>
            <w:noWrap w:val="0"/>
            <w:vAlign w:val="center"/>
          </w:tcPr>
          <w:p w14:paraId="2F9C3362">
            <w:pPr>
              <w:shd w:val="clear" w:color="auto" w:fill="auto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  <w:t>张珺蕾</w:t>
            </w:r>
          </w:p>
        </w:tc>
        <w:tc>
          <w:tcPr>
            <w:tcW w:w="2365" w:type="dxa"/>
            <w:shd w:val="clear" w:color="auto" w:fill="auto"/>
            <w:noWrap w:val="0"/>
            <w:vAlign w:val="top"/>
          </w:tcPr>
          <w:p w14:paraId="3C0BA78D">
            <w:pPr>
              <w:shd w:val="clear" w:color="auto" w:fill="auto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  <w:t>四川文化艺术学院2022级播音与主持艺术本科3班</w:t>
            </w:r>
          </w:p>
        </w:tc>
      </w:tr>
      <w:tr w14:paraId="1B7DCF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</w:trPr>
        <w:tc>
          <w:tcPr>
            <w:tcW w:w="2364" w:type="dxa"/>
            <w:shd w:val="clear" w:color="auto" w:fill="auto"/>
            <w:noWrap w:val="0"/>
            <w:vAlign w:val="center"/>
          </w:tcPr>
          <w:p w14:paraId="4ACE9DAB">
            <w:pPr>
              <w:shd w:val="clear" w:color="auto" w:fill="auto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  <w:t>阎红伶</w:t>
            </w:r>
          </w:p>
        </w:tc>
        <w:tc>
          <w:tcPr>
            <w:tcW w:w="2364" w:type="dxa"/>
            <w:shd w:val="clear" w:color="auto" w:fill="auto"/>
            <w:noWrap w:val="0"/>
            <w:vAlign w:val="top"/>
          </w:tcPr>
          <w:p w14:paraId="4E346E55">
            <w:pPr>
              <w:shd w:val="clear" w:color="auto" w:fill="auto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  <w:t>四川文化艺术学院</w:t>
            </w:r>
          </w:p>
          <w:p w14:paraId="2A092CEF">
            <w:pPr>
              <w:shd w:val="clear" w:color="auto" w:fill="auto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  <w:t>2021级录音艺术专业本科3班</w:t>
            </w:r>
          </w:p>
        </w:tc>
        <w:tc>
          <w:tcPr>
            <w:tcW w:w="2365" w:type="dxa"/>
            <w:shd w:val="clear" w:color="auto" w:fill="auto"/>
            <w:noWrap w:val="0"/>
            <w:vAlign w:val="center"/>
          </w:tcPr>
          <w:p w14:paraId="6CED0749">
            <w:pPr>
              <w:shd w:val="clear" w:color="auto" w:fill="auto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  <w:t>李柯欣</w:t>
            </w:r>
          </w:p>
        </w:tc>
        <w:tc>
          <w:tcPr>
            <w:tcW w:w="2365" w:type="dxa"/>
            <w:shd w:val="clear" w:color="auto" w:fill="auto"/>
            <w:noWrap w:val="0"/>
            <w:vAlign w:val="top"/>
          </w:tcPr>
          <w:p w14:paraId="77CD0CEC">
            <w:pPr>
              <w:shd w:val="clear" w:color="auto" w:fill="auto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  <w:t>四川文化艺术学院</w:t>
            </w:r>
          </w:p>
          <w:p w14:paraId="71161737">
            <w:pPr>
              <w:shd w:val="clear" w:color="auto" w:fill="auto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  <w:t>2021级戏剧影视文学专业本科1班</w:t>
            </w:r>
          </w:p>
        </w:tc>
      </w:tr>
      <w:tr w14:paraId="4A0277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</w:trPr>
        <w:tc>
          <w:tcPr>
            <w:tcW w:w="2364" w:type="dxa"/>
            <w:shd w:val="clear" w:color="auto" w:fill="auto"/>
            <w:noWrap w:val="0"/>
            <w:vAlign w:val="center"/>
          </w:tcPr>
          <w:p w14:paraId="7434DAF5">
            <w:pPr>
              <w:shd w:val="clear" w:color="auto" w:fill="auto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  <w:t>靳常达</w:t>
            </w:r>
          </w:p>
        </w:tc>
        <w:tc>
          <w:tcPr>
            <w:tcW w:w="2364" w:type="dxa"/>
            <w:shd w:val="clear" w:color="auto" w:fill="auto"/>
            <w:noWrap w:val="0"/>
            <w:vAlign w:val="center"/>
          </w:tcPr>
          <w:p w14:paraId="61DA013F">
            <w:pPr>
              <w:shd w:val="clear" w:color="auto" w:fill="auto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  <w:t>四川文化艺术学院2022级视觉传达设计本科4班</w:t>
            </w:r>
          </w:p>
        </w:tc>
        <w:tc>
          <w:tcPr>
            <w:tcW w:w="2365" w:type="dxa"/>
            <w:noWrap w:val="0"/>
            <w:vAlign w:val="center"/>
          </w:tcPr>
          <w:p w14:paraId="6A5BC3B7">
            <w:pPr>
              <w:shd w:val="clear" w:color="auto" w:fill="auto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  <w:t>储诚娴</w:t>
            </w:r>
          </w:p>
        </w:tc>
        <w:tc>
          <w:tcPr>
            <w:tcW w:w="2365" w:type="dxa"/>
            <w:noWrap w:val="0"/>
            <w:vAlign w:val="center"/>
          </w:tcPr>
          <w:p w14:paraId="0B9FEC9D">
            <w:pPr>
              <w:shd w:val="clear" w:color="auto" w:fill="auto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  <w:t>四川文化艺术学院2022级数据科学与大数据技术本科2班</w:t>
            </w:r>
          </w:p>
        </w:tc>
      </w:tr>
      <w:tr w14:paraId="7986C6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</w:trPr>
        <w:tc>
          <w:tcPr>
            <w:tcW w:w="2364" w:type="dxa"/>
            <w:shd w:val="clear" w:color="auto" w:fill="auto"/>
            <w:noWrap w:val="0"/>
            <w:vAlign w:val="center"/>
          </w:tcPr>
          <w:p w14:paraId="1ACF7B0C">
            <w:pPr>
              <w:shd w:val="clear" w:color="auto" w:fill="auto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  <w:t>刘馨</w:t>
            </w:r>
          </w:p>
        </w:tc>
        <w:tc>
          <w:tcPr>
            <w:tcW w:w="2364" w:type="dxa"/>
            <w:shd w:val="clear" w:color="auto" w:fill="auto"/>
            <w:noWrap w:val="0"/>
            <w:vAlign w:val="center"/>
          </w:tcPr>
          <w:p w14:paraId="5601504F">
            <w:pPr>
              <w:shd w:val="clear" w:color="auto" w:fill="auto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  <w:t>四川文化艺术学院2022级应用心理学本科1班</w:t>
            </w:r>
          </w:p>
        </w:tc>
        <w:tc>
          <w:tcPr>
            <w:tcW w:w="2365" w:type="dxa"/>
            <w:shd w:val="clear" w:color="auto" w:fill="auto"/>
            <w:noWrap w:val="0"/>
            <w:vAlign w:val="center"/>
          </w:tcPr>
          <w:p w14:paraId="72BFDCFE">
            <w:pPr>
              <w:shd w:val="clear" w:color="auto" w:fill="auto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eastAsia="zh-CN"/>
              </w:rPr>
              <w:t>孙苗苗</w:t>
            </w:r>
          </w:p>
        </w:tc>
        <w:tc>
          <w:tcPr>
            <w:tcW w:w="2365" w:type="dxa"/>
            <w:shd w:val="clear" w:color="auto" w:fill="auto"/>
            <w:noWrap w:val="0"/>
            <w:vAlign w:val="center"/>
          </w:tcPr>
          <w:p w14:paraId="4C40E2D1">
            <w:pPr>
              <w:shd w:val="clear" w:color="auto" w:fill="auto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eastAsia="zh-CN"/>
              </w:rPr>
              <w:t>四川文化艺术学院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  <w:t xml:space="preserve"> 2022级英语本科2班</w:t>
            </w:r>
          </w:p>
        </w:tc>
      </w:tr>
      <w:tr w14:paraId="520BCC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</w:trPr>
        <w:tc>
          <w:tcPr>
            <w:tcW w:w="2364" w:type="dxa"/>
            <w:shd w:val="clear" w:color="auto" w:fill="auto"/>
            <w:noWrap w:val="0"/>
            <w:vAlign w:val="center"/>
          </w:tcPr>
          <w:p w14:paraId="0C260E06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</w:rPr>
              <w:t>杨潇</w:t>
            </w:r>
          </w:p>
        </w:tc>
        <w:tc>
          <w:tcPr>
            <w:tcW w:w="2364" w:type="dxa"/>
            <w:shd w:val="clear" w:color="auto" w:fill="auto"/>
            <w:noWrap w:val="0"/>
            <w:vAlign w:val="center"/>
          </w:tcPr>
          <w:p w14:paraId="3EA5222A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</w:rPr>
              <w:t>四川文化艺术学院2021级公共事业管理专业本科1班</w:t>
            </w:r>
          </w:p>
        </w:tc>
        <w:tc>
          <w:tcPr>
            <w:tcW w:w="2365" w:type="dxa"/>
            <w:shd w:val="clear" w:color="auto" w:fill="auto"/>
            <w:noWrap w:val="0"/>
            <w:vAlign w:val="center"/>
          </w:tcPr>
          <w:p w14:paraId="0DE92A7E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  <w:t>简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  <w:t>晓萍</w:t>
            </w:r>
          </w:p>
        </w:tc>
        <w:tc>
          <w:tcPr>
            <w:tcW w:w="2365" w:type="dxa"/>
            <w:shd w:val="clear" w:color="auto" w:fill="auto"/>
            <w:noWrap w:val="0"/>
            <w:vAlign w:val="center"/>
          </w:tcPr>
          <w:p w14:paraId="2BFBE7F4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eastAsia="zh-CN"/>
              </w:rPr>
              <w:t>四川文化艺术学院2021级书法学本科3班</w:t>
            </w:r>
          </w:p>
        </w:tc>
      </w:tr>
      <w:tr w14:paraId="3811FA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</w:trPr>
        <w:tc>
          <w:tcPr>
            <w:tcW w:w="2364" w:type="dxa"/>
            <w:shd w:val="clear" w:color="auto" w:fill="auto"/>
            <w:noWrap w:val="0"/>
            <w:vAlign w:val="center"/>
          </w:tcPr>
          <w:p w14:paraId="15DA637B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eastAsia="zh-CN"/>
              </w:rPr>
              <w:t>向钰涵</w:t>
            </w:r>
          </w:p>
        </w:tc>
        <w:tc>
          <w:tcPr>
            <w:tcW w:w="2364" w:type="dxa"/>
            <w:shd w:val="clear" w:color="auto" w:fill="auto"/>
            <w:noWrap w:val="0"/>
            <w:vAlign w:val="center"/>
          </w:tcPr>
          <w:p w14:paraId="2CD5C671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eastAsia="zh-CN"/>
              </w:rPr>
              <w:t>四川文化艺术学院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  <w:t>2022级书法学本科4班</w:t>
            </w:r>
          </w:p>
        </w:tc>
        <w:tc>
          <w:tcPr>
            <w:tcW w:w="2365" w:type="dxa"/>
            <w:shd w:val="clear" w:color="auto" w:fill="auto"/>
            <w:noWrap w:val="0"/>
            <w:vAlign w:val="center"/>
          </w:tcPr>
          <w:p w14:paraId="27891A75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  <w:t>卓吉冉</w:t>
            </w:r>
          </w:p>
        </w:tc>
        <w:tc>
          <w:tcPr>
            <w:tcW w:w="2365" w:type="dxa"/>
            <w:shd w:val="clear" w:color="auto" w:fill="auto"/>
            <w:noWrap w:val="0"/>
            <w:vAlign w:val="center"/>
          </w:tcPr>
          <w:p w14:paraId="17E880A5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eastAsia="zh-CN"/>
              </w:rPr>
              <w:t>四川文化艺术学院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  <w:t>2022级音乐学（音乐教育）本科1班</w:t>
            </w:r>
          </w:p>
        </w:tc>
      </w:tr>
      <w:tr w14:paraId="3DEDEB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</w:trPr>
        <w:tc>
          <w:tcPr>
            <w:tcW w:w="2364" w:type="dxa"/>
            <w:shd w:val="clear" w:color="auto" w:fill="auto"/>
            <w:noWrap w:val="0"/>
            <w:vAlign w:val="center"/>
          </w:tcPr>
          <w:p w14:paraId="4A19CF55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  <w:t>黎可莹</w:t>
            </w:r>
          </w:p>
        </w:tc>
        <w:tc>
          <w:tcPr>
            <w:tcW w:w="2364" w:type="dxa"/>
            <w:shd w:val="clear" w:color="auto" w:fill="auto"/>
            <w:noWrap w:val="0"/>
            <w:vAlign w:val="center"/>
          </w:tcPr>
          <w:p w14:paraId="0262F11A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eastAsia="zh-CN"/>
              </w:rPr>
              <w:t>四川文化艺术学院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  <w:t>2021级音乐学（音乐教育）专业本科2班</w:t>
            </w:r>
          </w:p>
        </w:tc>
        <w:tc>
          <w:tcPr>
            <w:tcW w:w="2365" w:type="dxa"/>
            <w:shd w:val="clear" w:color="auto" w:fill="auto"/>
            <w:noWrap w:val="0"/>
            <w:vAlign w:val="center"/>
          </w:tcPr>
          <w:p w14:paraId="44C096EB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  <w:t>解腾瑞</w:t>
            </w:r>
          </w:p>
        </w:tc>
        <w:tc>
          <w:tcPr>
            <w:tcW w:w="2365" w:type="dxa"/>
            <w:shd w:val="clear" w:color="auto" w:fill="auto"/>
            <w:noWrap w:val="0"/>
            <w:vAlign w:val="center"/>
          </w:tcPr>
          <w:p w14:paraId="2E72DD8E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eastAsia="zh-CN"/>
              </w:rPr>
              <w:t>四川文化艺术学院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  <w:t>2021级音乐表演（声乐）专业本科2班</w:t>
            </w:r>
          </w:p>
        </w:tc>
      </w:tr>
      <w:tr w14:paraId="1A378D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</w:trPr>
        <w:tc>
          <w:tcPr>
            <w:tcW w:w="2364" w:type="dxa"/>
            <w:shd w:val="clear" w:color="auto" w:fill="auto"/>
            <w:noWrap w:val="0"/>
            <w:vAlign w:val="center"/>
          </w:tcPr>
          <w:p w14:paraId="54E034E1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  <w:t>黄嘉雪</w:t>
            </w:r>
          </w:p>
        </w:tc>
        <w:tc>
          <w:tcPr>
            <w:tcW w:w="2364" w:type="dxa"/>
            <w:shd w:val="clear" w:color="auto" w:fill="auto"/>
            <w:noWrap w:val="0"/>
            <w:vAlign w:val="center"/>
          </w:tcPr>
          <w:p w14:paraId="28E1998A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  <w:t>四川文化艺术学院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  <w:t>2022级音乐表演（器乐）专科1班</w:t>
            </w:r>
          </w:p>
        </w:tc>
        <w:tc>
          <w:tcPr>
            <w:tcW w:w="2365" w:type="dxa"/>
            <w:shd w:val="clear"/>
            <w:noWrap w:val="0"/>
            <w:vAlign w:val="center"/>
          </w:tcPr>
          <w:p w14:paraId="78A03F7A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  <w:t>侯婧猜</w:t>
            </w:r>
          </w:p>
        </w:tc>
        <w:tc>
          <w:tcPr>
            <w:tcW w:w="2365" w:type="dxa"/>
            <w:shd w:val="clear"/>
            <w:noWrap w:val="0"/>
            <w:vAlign w:val="center"/>
          </w:tcPr>
          <w:p w14:paraId="0B602595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  <w:t>四川文化艺术学院2021级音乐表演（声乐）专业本科6班</w:t>
            </w:r>
          </w:p>
        </w:tc>
      </w:tr>
      <w:tr w14:paraId="5D95D8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</w:trPr>
        <w:tc>
          <w:tcPr>
            <w:tcW w:w="2364" w:type="dxa"/>
            <w:shd w:val="clear"/>
            <w:noWrap w:val="0"/>
            <w:vAlign w:val="center"/>
          </w:tcPr>
          <w:p w14:paraId="3425BB18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  <w:t>刘政邑</w:t>
            </w:r>
          </w:p>
        </w:tc>
        <w:tc>
          <w:tcPr>
            <w:tcW w:w="2364" w:type="dxa"/>
            <w:shd w:val="clear"/>
            <w:noWrap w:val="0"/>
            <w:vAlign w:val="center"/>
          </w:tcPr>
          <w:p w14:paraId="73EBE909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  <w:t>四川文化艺术学院2021级音乐学（音乐教育）专业本科6班</w:t>
            </w:r>
          </w:p>
        </w:tc>
        <w:tc>
          <w:tcPr>
            <w:tcW w:w="2365" w:type="dxa"/>
            <w:shd w:val="clear" w:color="auto" w:fill="auto"/>
            <w:noWrap w:val="0"/>
            <w:vAlign w:val="center"/>
          </w:tcPr>
          <w:p w14:paraId="7AEC4909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  <w:t>王晰蕾</w:t>
            </w:r>
          </w:p>
        </w:tc>
        <w:tc>
          <w:tcPr>
            <w:tcW w:w="2365" w:type="dxa"/>
            <w:shd w:val="clear" w:color="auto" w:fill="auto"/>
            <w:noWrap w:val="0"/>
            <w:vAlign w:val="center"/>
          </w:tcPr>
          <w:p w14:paraId="587F8A44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  <w:t>四川文化艺术学院2022级音乐学（音乐教育）本科5班</w:t>
            </w:r>
          </w:p>
        </w:tc>
      </w:tr>
      <w:tr w14:paraId="23F9A0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</w:trPr>
        <w:tc>
          <w:tcPr>
            <w:tcW w:w="2364" w:type="dxa"/>
            <w:noWrap w:val="0"/>
            <w:vAlign w:val="center"/>
          </w:tcPr>
          <w:p w14:paraId="782ED580">
            <w:pPr>
              <w:shd w:val="clear" w:color="auto" w:fill="auto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pacing w:val="-2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64" w:type="dxa"/>
            <w:noWrap w:val="0"/>
            <w:vAlign w:val="center"/>
          </w:tcPr>
          <w:p w14:paraId="51DF5D52">
            <w:pPr>
              <w:shd w:val="clear" w:color="auto" w:fill="auto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pacing w:val="-2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65" w:type="dxa"/>
            <w:noWrap w:val="0"/>
            <w:vAlign w:val="center"/>
          </w:tcPr>
          <w:p w14:paraId="2B6F114C">
            <w:pPr>
              <w:shd w:val="clear" w:color="auto" w:fill="auto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pacing w:val="-2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65" w:type="dxa"/>
            <w:noWrap w:val="0"/>
            <w:vAlign w:val="center"/>
          </w:tcPr>
          <w:p w14:paraId="228BBE1A">
            <w:pPr>
              <w:shd w:val="clear" w:color="auto" w:fill="auto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pacing w:val="-2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717B1451">
      <w:pPr>
        <w:shd w:val="clear" w:color="auto" w:fill="auto"/>
        <w:spacing w:line="240" w:lineRule="auto"/>
        <w:ind w:firstLine="1440" w:firstLineChars="400"/>
        <w:jc w:val="both"/>
        <w:rPr>
          <w:rFonts w:hint="eastAsia" w:ascii="方正小标宋_GBK" w:hAnsi="Courier New" w:eastAsia="方正小标宋_GBK"/>
          <w:color w:val="000000"/>
          <w:spacing w:val="0"/>
          <w:sz w:val="36"/>
          <w:szCs w:val="36"/>
          <w:lang w:val="en-US" w:eastAsia="zh-CN"/>
        </w:rPr>
      </w:pPr>
    </w:p>
    <w:p w14:paraId="29CE8F6E">
      <w:pPr>
        <w:shd w:val="clear" w:color="auto" w:fill="auto"/>
        <w:spacing w:line="240" w:lineRule="auto"/>
        <w:jc w:val="center"/>
        <w:rPr>
          <w:rFonts w:hint="eastAsia" w:ascii="方正小标宋简体" w:eastAsia="方正小标宋简体"/>
          <w:bCs/>
          <w:color w:val="000000"/>
          <w:spacing w:val="0"/>
          <w:sz w:val="36"/>
          <w:szCs w:val="36"/>
          <w:lang w:val="en-US" w:eastAsia="zh-CN"/>
        </w:rPr>
      </w:pPr>
    </w:p>
    <w:p w14:paraId="10CFB498">
      <w:pPr>
        <w:shd w:val="clear" w:color="auto" w:fill="auto"/>
        <w:spacing w:line="240" w:lineRule="auto"/>
        <w:jc w:val="center"/>
        <w:rPr>
          <w:rFonts w:hint="eastAsia" w:ascii="方正小标宋简体" w:eastAsia="方正小标宋简体"/>
          <w:bCs/>
          <w:color w:val="000000"/>
          <w:spacing w:val="0"/>
          <w:sz w:val="36"/>
          <w:szCs w:val="36"/>
          <w:lang w:val="en-US" w:eastAsia="zh-CN"/>
        </w:rPr>
      </w:pPr>
    </w:p>
    <w:p w14:paraId="585B41AD">
      <w:pPr>
        <w:shd w:val="clear" w:color="auto" w:fill="auto"/>
        <w:spacing w:line="240" w:lineRule="auto"/>
        <w:jc w:val="center"/>
        <w:rPr>
          <w:rFonts w:hint="eastAsia" w:ascii="方正小标宋简体" w:eastAsia="方正小标宋简体"/>
          <w:bCs/>
          <w:color w:val="000000"/>
          <w:spacing w:val="0"/>
          <w:sz w:val="36"/>
          <w:szCs w:val="36"/>
          <w:lang w:val="en-US" w:eastAsia="zh-CN"/>
        </w:rPr>
      </w:pPr>
    </w:p>
    <w:p w14:paraId="14972B56">
      <w:pPr>
        <w:shd w:val="clear" w:color="auto" w:fill="auto"/>
        <w:spacing w:line="240" w:lineRule="auto"/>
        <w:jc w:val="center"/>
        <w:rPr>
          <w:rFonts w:hint="eastAsia" w:ascii="方正小标宋简体" w:eastAsia="方正小标宋简体"/>
          <w:bCs/>
          <w:color w:val="000000"/>
          <w:spacing w:val="0"/>
          <w:sz w:val="36"/>
          <w:szCs w:val="36"/>
          <w:lang w:val="en-US" w:eastAsia="zh-CN"/>
        </w:rPr>
      </w:pPr>
    </w:p>
    <w:p w14:paraId="6F16AC69">
      <w:pPr>
        <w:shd w:val="clear" w:color="auto" w:fill="auto"/>
        <w:spacing w:line="240" w:lineRule="auto"/>
        <w:jc w:val="center"/>
        <w:rPr>
          <w:rFonts w:hint="eastAsia" w:ascii="方正小标宋简体" w:eastAsia="方正小标宋简体"/>
          <w:bCs/>
          <w:color w:val="000000"/>
          <w:spacing w:val="0"/>
          <w:sz w:val="36"/>
          <w:szCs w:val="36"/>
          <w:lang w:val="en-US" w:eastAsia="zh-CN"/>
        </w:rPr>
      </w:pPr>
    </w:p>
    <w:p w14:paraId="1985F7B2">
      <w:pPr>
        <w:shd w:val="clear" w:color="auto" w:fill="auto"/>
        <w:spacing w:line="240" w:lineRule="auto"/>
        <w:jc w:val="center"/>
        <w:rPr>
          <w:rFonts w:hint="eastAsia" w:ascii="方正小标宋简体" w:eastAsia="方正小标宋简体"/>
          <w:bCs/>
          <w:color w:val="000000"/>
          <w:spacing w:val="0"/>
          <w:sz w:val="36"/>
          <w:szCs w:val="36"/>
          <w:lang w:val="en-US" w:eastAsia="zh-CN"/>
        </w:rPr>
      </w:pPr>
    </w:p>
    <w:p w14:paraId="65DF6AAC">
      <w:pPr>
        <w:shd w:val="clear" w:color="auto" w:fill="auto"/>
        <w:spacing w:line="240" w:lineRule="auto"/>
        <w:jc w:val="center"/>
        <w:rPr>
          <w:rFonts w:hint="eastAsia" w:ascii="方正小标宋简体" w:eastAsia="方正小标宋简体"/>
          <w:bCs/>
          <w:color w:val="000000"/>
          <w:spacing w:val="0"/>
          <w:sz w:val="36"/>
          <w:szCs w:val="36"/>
          <w:lang w:val="en-US" w:eastAsia="zh-CN"/>
        </w:rPr>
      </w:pPr>
    </w:p>
    <w:p w14:paraId="38AAB4C5">
      <w:pPr>
        <w:shd w:val="clear" w:color="auto" w:fill="auto"/>
        <w:spacing w:line="240" w:lineRule="auto"/>
        <w:jc w:val="center"/>
        <w:rPr>
          <w:rFonts w:hint="eastAsia" w:ascii="方正小标宋简体" w:eastAsia="方正小标宋简体"/>
          <w:bCs/>
          <w:color w:val="000000"/>
          <w:spacing w:val="0"/>
          <w:sz w:val="36"/>
          <w:szCs w:val="36"/>
          <w:lang w:val="en-US" w:eastAsia="zh-CN"/>
        </w:rPr>
      </w:pPr>
    </w:p>
    <w:p w14:paraId="51B0345E">
      <w:pPr>
        <w:shd w:val="clear" w:color="auto" w:fill="auto"/>
        <w:spacing w:line="240" w:lineRule="auto"/>
        <w:jc w:val="center"/>
        <w:rPr>
          <w:rFonts w:hint="eastAsia" w:ascii="方正小标宋简体" w:eastAsia="方正小标宋简体"/>
          <w:bCs/>
          <w:color w:val="000000"/>
          <w:spacing w:val="0"/>
          <w:sz w:val="36"/>
          <w:szCs w:val="36"/>
          <w:lang w:val="en-US" w:eastAsia="zh-CN"/>
        </w:rPr>
      </w:pPr>
    </w:p>
    <w:p w14:paraId="5BFEFB1A">
      <w:pPr>
        <w:shd w:val="clear" w:color="auto" w:fill="auto"/>
        <w:spacing w:line="240" w:lineRule="auto"/>
        <w:jc w:val="center"/>
        <w:rPr>
          <w:rFonts w:hint="eastAsia" w:ascii="方正小标宋简体" w:eastAsia="方正小标宋简体"/>
          <w:bCs/>
          <w:color w:val="000000"/>
          <w:spacing w:val="0"/>
          <w:sz w:val="36"/>
          <w:szCs w:val="36"/>
          <w:lang w:val="en-US" w:eastAsia="zh-CN"/>
        </w:rPr>
      </w:pPr>
    </w:p>
    <w:p w14:paraId="59C0EC74">
      <w:pPr>
        <w:shd w:val="clear" w:color="auto" w:fill="auto"/>
        <w:spacing w:line="240" w:lineRule="auto"/>
        <w:jc w:val="center"/>
        <w:rPr>
          <w:rFonts w:hint="eastAsia" w:ascii="方正小标宋简体" w:eastAsia="方正小标宋简体"/>
          <w:bCs/>
          <w:color w:val="000000"/>
          <w:spacing w:val="0"/>
          <w:sz w:val="36"/>
          <w:szCs w:val="36"/>
          <w:lang w:val="en-US" w:eastAsia="zh-CN"/>
        </w:rPr>
      </w:pPr>
    </w:p>
    <w:p w14:paraId="2BA2347D">
      <w:pPr>
        <w:shd w:val="clear" w:color="auto" w:fill="auto"/>
        <w:spacing w:line="240" w:lineRule="auto"/>
        <w:jc w:val="center"/>
        <w:rPr>
          <w:rFonts w:hint="eastAsia" w:ascii="方正小标宋_GBK" w:hAnsi="Courier New" w:eastAsia="方正小标宋_GBK"/>
          <w:color w:val="000000"/>
          <w:spacing w:val="0"/>
          <w:sz w:val="36"/>
          <w:szCs w:val="36"/>
        </w:rPr>
      </w:pPr>
      <w:r>
        <w:rPr>
          <w:rFonts w:hint="eastAsia" w:ascii="方正小标宋简体" w:eastAsia="方正小标宋简体"/>
          <w:bCs/>
          <w:color w:val="000000"/>
          <w:spacing w:val="0"/>
          <w:sz w:val="36"/>
          <w:szCs w:val="36"/>
          <w:lang w:val="en-US" w:eastAsia="zh-CN"/>
        </w:rPr>
        <w:t>2024-2025学年度</w:t>
      </w:r>
      <w:r>
        <w:rPr>
          <w:rFonts w:hint="eastAsia" w:ascii="方正小标宋_GBK" w:hAnsi="Courier New" w:eastAsia="方正小标宋_GBK"/>
          <w:color w:val="000000"/>
          <w:spacing w:val="0"/>
          <w:sz w:val="36"/>
          <w:szCs w:val="36"/>
        </w:rPr>
        <w:t>绵阳市</w:t>
      </w:r>
      <w:r>
        <w:rPr>
          <w:rFonts w:hint="eastAsia" w:ascii="方正小标宋_GBK" w:hAnsi="Courier New" w:eastAsia="方正小标宋_GBK"/>
          <w:color w:val="000000"/>
          <w:spacing w:val="0"/>
          <w:sz w:val="36"/>
          <w:szCs w:val="36"/>
          <w:lang w:eastAsia="zh-CN"/>
        </w:rPr>
        <w:t>先进</w:t>
      </w:r>
      <w:r>
        <w:rPr>
          <w:rFonts w:hint="eastAsia" w:ascii="方正小标宋_GBK" w:hAnsi="Courier New" w:eastAsia="方正小标宋_GBK"/>
          <w:color w:val="000000"/>
          <w:spacing w:val="0"/>
          <w:sz w:val="36"/>
          <w:szCs w:val="36"/>
        </w:rPr>
        <w:t>班集体推荐名册</w:t>
      </w:r>
    </w:p>
    <w:p w14:paraId="23A3FBC4">
      <w:pPr>
        <w:shd w:val="clear" w:color="auto" w:fill="auto"/>
        <w:spacing w:line="240" w:lineRule="auto"/>
        <w:jc w:val="center"/>
        <w:rPr>
          <w:rFonts w:hint="eastAsia" w:ascii="楷体_GB2312" w:hAnsi="Courier New" w:eastAsia="楷体_GB2312"/>
          <w:b/>
          <w:bCs/>
          <w:color w:val="000000"/>
          <w:spacing w:val="-20"/>
          <w:sz w:val="32"/>
          <w:szCs w:val="32"/>
          <w:lang w:eastAsia="zh-CN"/>
        </w:rPr>
      </w:pPr>
      <w:r>
        <w:rPr>
          <w:rFonts w:hint="eastAsia" w:ascii="楷体_GB2312" w:hAnsi="Courier New" w:eastAsia="楷体_GB2312"/>
          <w:b/>
          <w:bCs/>
          <w:color w:val="000000"/>
          <w:spacing w:val="-20"/>
          <w:sz w:val="32"/>
          <w:szCs w:val="32"/>
          <w:lang w:eastAsia="zh-CN"/>
        </w:rPr>
        <w:t>（共</w:t>
      </w:r>
      <w:r>
        <w:rPr>
          <w:rFonts w:hint="eastAsia" w:ascii="楷体_GB2312" w:hAnsi="Courier New" w:eastAsia="楷体_GB2312"/>
          <w:b/>
          <w:bCs/>
          <w:color w:val="000000"/>
          <w:spacing w:val="-20"/>
          <w:sz w:val="32"/>
          <w:szCs w:val="32"/>
          <w:lang w:val="en-US" w:eastAsia="zh-CN"/>
        </w:rPr>
        <w:t xml:space="preserve"> </w:t>
      </w:r>
      <w:r>
        <w:rPr>
          <w:rFonts w:hint="eastAsia" w:ascii="楷体_GB2312" w:hAnsi="Courier New" w:eastAsia="楷体_GB2312"/>
          <w:b/>
          <w:bCs/>
          <w:color w:val="000000"/>
          <w:spacing w:val="-20"/>
          <w:sz w:val="32"/>
          <w:szCs w:val="32"/>
          <w:u w:val="single"/>
          <w:lang w:val="en-US" w:eastAsia="zh-CN"/>
        </w:rPr>
        <w:t>13</w:t>
      </w:r>
      <w:r>
        <w:rPr>
          <w:rFonts w:hint="eastAsia" w:ascii="楷体_GB2312" w:hAnsi="Courier New" w:eastAsia="楷体_GB2312"/>
          <w:b/>
          <w:bCs/>
          <w:color w:val="000000"/>
          <w:spacing w:val="-20"/>
          <w:sz w:val="32"/>
          <w:szCs w:val="32"/>
          <w:lang w:val="en-US" w:eastAsia="zh-CN"/>
        </w:rPr>
        <w:t>个）</w:t>
      </w:r>
    </w:p>
    <w:p w14:paraId="6166F835">
      <w:pPr>
        <w:shd w:val="clear" w:color="auto" w:fill="auto"/>
        <w:spacing w:line="240" w:lineRule="auto"/>
        <w:rPr>
          <w:rFonts w:hint="eastAsia" w:ascii="仿宋_GB2312" w:hAnsi="仿宋_GB2312" w:eastAsia="仿宋_GB2312" w:cs="仿宋_GB2312"/>
          <w:color w:val="000000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pacing w:val="-20"/>
          <w:sz w:val="28"/>
          <w:szCs w:val="28"/>
        </w:rPr>
        <w:t>填报单位：</w:t>
      </w:r>
      <w:r>
        <w:rPr>
          <w:rFonts w:hint="eastAsia" w:ascii="仿宋_GB2312" w:hAnsi="仿宋_GB2312" w:eastAsia="仿宋_GB2312" w:cs="仿宋_GB2312"/>
          <w:color w:val="000000"/>
          <w:spacing w:val="-20"/>
          <w:sz w:val="28"/>
          <w:szCs w:val="28"/>
          <w:lang w:eastAsia="zh-CN"/>
        </w:rPr>
        <w:t>四川文化艺术学院</w:t>
      </w:r>
      <w:r>
        <w:rPr>
          <w:rFonts w:hint="eastAsia" w:ascii="仿宋_GB2312" w:hAnsi="仿宋_GB2312" w:eastAsia="仿宋_GB2312" w:cs="仿宋_GB2312"/>
          <w:color w:val="000000"/>
          <w:spacing w:val="-20"/>
          <w:sz w:val="28"/>
          <w:szCs w:val="28"/>
        </w:rPr>
        <w:t xml:space="preserve">     负责人：</w:t>
      </w:r>
      <w:r>
        <w:rPr>
          <w:rFonts w:hint="eastAsia" w:ascii="仿宋_GB2312" w:hAnsi="仿宋_GB2312" w:eastAsia="仿宋_GB2312" w:cs="仿宋_GB2312"/>
          <w:color w:val="000000"/>
          <w:spacing w:val="-20"/>
          <w:sz w:val="28"/>
          <w:szCs w:val="28"/>
          <w:lang w:eastAsia="zh-CN"/>
        </w:rPr>
        <w:t>张大汉</w:t>
      </w:r>
      <w:r>
        <w:rPr>
          <w:rFonts w:hint="eastAsia" w:ascii="仿宋_GB2312" w:hAnsi="仿宋_GB2312" w:eastAsia="仿宋_GB2312" w:cs="仿宋_GB2312"/>
          <w:color w:val="000000"/>
          <w:spacing w:val="-20"/>
          <w:sz w:val="28"/>
          <w:szCs w:val="28"/>
        </w:rPr>
        <w:t xml:space="preserve">            </w:t>
      </w:r>
      <w:r>
        <w:rPr>
          <w:rFonts w:hint="eastAsia" w:ascii="仿宋_GB2312" w:hAnsi="仿宋_GB2312" w:eastAsia="仿宋_GB2312" w:cs="仿宋_GB2312"/>
          <w:color w:val="000000"/>
          <w:spacing w:val="-20"/>
          <w:sz w:val="28"/>
          <w:szCs w:val="28"/>
          <w:lang w:val="en-US" w:eastAsia="zh-CN"/>
        </w:rPr>
        <w:t>2025</w:t>
      </w:r>
      <w:r>
        <w:rPr>
          <w:rFonts w:hint="eastAsia" w:ascii="仿宋_GB2312" w:hAnsi="仿宋_GB2312" w:eastAsia="仿宋_GB2312" w:cs="仿宋_GB2312"/>
          <w:color w:val="000000"/>
          <w:spacing w:val="-20"/>
          <w:sz w:val="28"/>
          <w:szCs w:val="28"/>
        </w:rPr>
        <w:t>年</w:t>
      </w:r>
      <w:r>
        <w:rPr>
          <w:rFonts w:hint="eastAsia" w:ascii="仿宋_GB2312" w:hAnsi="仿宋_GB2312" w:eastAsia="仿宋_GB2312" w:cs="仿宋_GB2312"/>
          <w:color w:val="000000"/>
          <w:spacing w:val="-20"/>
          <w:sz w:val="28"/>
          <w:szCs w:val="28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000000"/>
          <w:spacing w:val="-20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color w:val="000000"/>
          <w:spacing w:val="-20"/>
          <w:sz w:val="28"/>
          <w:szCs w:val="28"/>
          <w:lang w:val="en-US" w:eastAsia="zh-CN"/>
        </w:rPr>
        <w:t>31</w:t>
      </w:r>
      <w:r>
        <w:rPr>
          <w:rFonts w:hint="eastAsia" w:ascii="仿宋_GB2312" w:hAnsi="仿宋_GB2312" w:eastAsia="仿宋_GB2312" w:cs="仿宋_GB2312"/>
          <w:color w:val="000000"/>
          <w:spacing w:val="-20"/>
          <w:sz w:val="28"/>
          <w:szCs w:val="28"/>
        </w:rPr>
        <w:t>日</w:t>
      </w:r>
    </w:p>
    <w:tbl>
      <w:tblPr>
        <w:tblStyle w:val="2"/>
        <w:tblW w:w="96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09"/>
        <w:gridCol w:w="2409"/>
        <w:gridCol w:w="2409"/>
        <w:gridCol w:w="2411"/>
      </w:tblGrid>
      <w:tr w14:paraId="0E9776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7" w:hRule="atLeast"/>
        </w:trPr>
        <w:tc>
          <w:tcPr>
            <w:tcW w:w="2409" w:type="dxa"/>
            <w:noWrap w:val="0"/>
            <w:vAlign w:val="center"/>
          </w:tcPr>
          <w:p w14:paraId="36AE55F9">
            <w:pPr>
              <w:shd w:val="clear" w:color="auto" w:fill="auto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sz w:val="28"/>
                <w:szCs w:val="28"/>
              </w:rPr>
              <w:t>学校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sz w:val="28"/>
                <w:szCs w:val="28"/>
                <w:lang w:eastAsia="zh-CN"/>
              </w:rPr>
              <w:t>及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sz w:val="28"/>
                <w:szCs w:val="28"/>
              </w:rPr>
              <w:t>班级</w:t>
            </w:r>
          </w:p>
        </w:tc>
        <w:tc>
          <w:tcPr>
            <w:tcW w:w="2409" w:type="dxa"/>
            <w:noWrap w:val="0"/>
            <w:vAlign w:val="center"/>
          </w:tcPr>
          <w:p w14:paraId="2E34D68C">
            <w:pPr>
              <w:shd w:val="clear" w:color="auto" w:fill="auto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班主任姓名</w:t>
            </w:r>
          </w:p>
        </w:tc>
        <w:tc>
          <w:tcPr>
            <w:tcW w:w="2409" w:type="dxa"/>
            <w:noWrap w:val="0"/>
            <w:vAlign w:val="center"/>
          </w:tcPr>
          <w:p w14:paraId="0B8B645C">
            <w:pPr>
              <w:shd w:val="clear" w:color="auto" w:fill="auto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sz w:val="28"/>
                <w:szCs w:val="28"/>
              </w:rPr>
              <w:t>学校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sz w:val="28"/>
                <w:szCs w:val="28"/>
                <w:lang w:eastAsia="zh-CN"/>
              </w:rPr>
              <w:t>及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sz w:val="28"/>
                <w:szCs w:val="28"/>
              </w:rPr>
              <w:t>班级</w:t>
            </w:r>
          </w:p>
        </w:tc>
        <w:tc>
          <w:tcPr>
            <w:tcW w:w="2411" w:type="dxa"/>
            <w:noWrap w:val="0"/>
            <w:vAlign w:val="center"/>
          </w:tcPr>
          <w:p w14:paraId="50D1CFB9">
            <w:pPr>
              <w:shd w:val="clear" w:color="auto" w:fill="auto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班主任姓名</w:t>
            </w:r>
          </w:p>
        </w:tc>
      </w:tr>
      <w:tr w14:paraId="352628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7" w:hRule="atLeast"/>
        </w:trPr>
        <w:tc>
          <w:tcPr>
            <w:tcW w:w="2409" w:type="dxa"/>
            <w:shd w:val="clear" w:color="auto" w:fill="auto"/>
            <w:noWrap w:val="0"/>
            <w:vAlign w:val="top"/>
          </w:tcPr>
          <w:p w14:paraId="30DF659E">
            <w:pPr>
              <w:shd w:val="clear" w:color="auto" w:fill="auto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  <w:t>四川文化艺术学院2022级数字媒体艺术本科3班</w:t>
            </w:r>
          </w:p>
        </w:tc>
        <w:tc>
          <w:tcPr>
            <w:tcW w:w="2409" w:type="dxa"/>
            <w:shd w:val="clear" w:color="auto" w:fill="auto"/>
            <w:noWrap w:val="0"/>
            <w:vAlign w:val="center"/>
          </w:tcPr>
          <w:p w14:paraId="054FC8BC">
            <w:pPr>
              <w:shd w:val="clear" w:color="auto" w:fill="auto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  <w:t>杨国勇</w:t>
            </w:r>
          </w:p>
        </w:tc>
        <w:tc>
          <w:tcPr>
            <w:tcW w:w="2409" w:type="dxa"/>
            <w:shd w:val="clear" w:color="auto" w:fill="auto"/>
            <w:noWrap w:val="0"/>
            <w:vAlign w:val="top"/>
          </w:tcPr>
          <w:p w14:paraId="551C5C7A">
            <w:pPr>
              <w:shd w:val="clear" w:color="auto" w:fill="auto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  <w:t>四川文化艺术学院2022级广播电视工程本科1班</w:t>
            </w:r>
          </w:p>
        </w:tc>
        <w:tc>
          <w:tcPr>
            <w:tcW w:w="2411" w:type="dxa"/>
            <w:shd w:val="clear" w:color="auto" w:fill="auto"/>
            <w:noWrap w:val="0"/>
            <w:vAlign w:val="center"/>
          </w:tcPr>
          <w:p w14:paraId="53A249D2">
            <w:pPr>
              <w:shd w:val="clear" w:color="auto" w:fill="auto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  <w:t>文欢欢</w:t>
            </w:r>
          </w:p>
        </w:tc>
      </w:tr>
      <w:tr w14:paraId="303C29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7" w:hRule="atLeast"/>
        </w:trPr>
        <w:tc>
          <w:tcPr>
            <w:tcW w:w="2409" w:type="dxa"/>
            <w:shd w:val="clear" w:color="auto" w:fill="auto"/>
            <w:noWrap w:val="0"/>
            <w:vAlign w:val="top"/>
          </w:tcPr>
          <w:p w14:paraId="25AAC396">
            <w:pPr>
              <w:shd w:val="clear" w:color="auto" w:fill="auto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  <w:t>四川文化艺术学院2021级广播电视工程专业本科1班</w:t>
            </w:r>
          </w:p>
        </w:tc>
        <w:tc>
          <w:tcPr>
            <w:tcW w:w="2409" w:type="dxa"/>
            <w:shd w:val="clear" w:color="auto" w:fill="auto"/>
            <w:noWrap w:val="0"/>
            <w:vAlign w:val="center"/>
          </w:tcPr>
          <w:p w14:paraId="2BB9EE78">
            <w:pPr>
              <w:shd w:val="clear" w:color="auto" w:fill="auto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  <w:t>黄钰岚</w:t>
            </w:r>
          </w:p>
        </w:tc>
        <w:tc>
          <w:tcPr>
            <w:tcW w:w="2409" w:type="dxa"/>
            <w:shd w:val="clear" w:color="auto" w:fill="auto"/>
            <w:noWrap w:val="0"/>
            <w:vAlign w:val="center"/>
          </w:tcPr>
          <w:p w14:paraId="1E09F5A7">
            <w:pPr>
              <w:shd w:val="clear" w:color="auto" w:fill="auto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  <w:t>四川文化艺术学院</w:t>
            </w:r>
          </w:p>
          <w:p w14:paraId="12C7723B">
            <w:pPr>
              <w:shd w:val="clear" w:color="auto" w:fill="auto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  <w:t>2021级录音艺术专业本科3班</w:t>
            </w:r>
          </w:p>
        </w:tc>
        <w:tc>
          <w:tcPr>
            <w:tcW w:w="2411" w:type="dxa"/>
            <w:shd w:val="clear" w:color="auto" w:fill="auto"/>
            <w:noWrap w:val="0"/>
            <w:vAlign w:val="center"/>
          </w:tcPr>
          <w:p w14:paraId="7FA36332">
            <w:pPr>
              <w:shd w:val="clear" w:color="auto" w:fill="auto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  <w:t>孙源泉</w:t>
            </w:r>
          </w:p>
        </w:tc>
      </w:tr>
      <w:tr w14:paraId="5711BC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7" w:hRule="atLeast"/>
        </w:trPr>
        <w:tc>
          <w:tcPr>
            <w:tcW w:w="2409" w:type="dxa"/>
            <w:shd w:val="clear" w:color="auto" w:fill="auto"/>
            <w:noWrap w:val="0"/>
            <w:vAlign w:val="center"/>
          </w:tcPr>
          <w:p w14:paraId="3CEB7556">
            <w:pPr>
              <w:shd w:val="clear" w:color="auto" w:fill="auto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  <w:t>四川文化艺术学院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sz w:val="28"/>
                <w:szCs w:val="28"/>
              </w:rPr>
              <w:t>2022级美术学本科1班</w:t>
            </w:r>
          </w:p>
        </w:tc>
        <w:tc>
          <w:tcPr>
            <w:tcW w:w="2409" w:type="dxa"/>
            <w:shd w:val="clear" w:color="auto" w:fill="auto"/>
            <w:noWrap w:val="0"/>
            <w:vAlign w:val="center"/>
          </w:tcPr>
          <w:p w14:paraId="24F6D209">
            <w:pPr>
              <w:shd w:val="clear" w:color="auto" w:fill="auto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sz w:val="28"/>
                <w:szCs w:val="28"/>
              </w:rPr>
              <w:t>李坚</w:t>
            </w:r>
          </w:p>
        </w:tc>
        <w:tc>
          <w:tcPr>
            <w:tcW w:w="2409" w:type="dxa"/>
            <w:shd w:val="clear" w:color="auto" w:fill="auto"/>
            <w:noWrap w:val="0"/>
            <w:vAlign w:val="center"/>
          </w:tcPr>
          <w:p w14:paraId="0160CC18">
            <w:pPr>
              <w:shd w:val="clear" w:color="auto" w:fill="auto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  <w:t>四川文化艺术学院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sz w:val="28"/>
                <w:szCs w:val="28"/>
              </w:rPr>
              <w:t>2022级艺术设计学本科2班</w:t>
            </w:r>
          </w:p>
        </w:tc>
        <w:tc>
          <w:tcPr>
            <w:tcW w:w="2411" w:type="dxa"/>
            <w:shd w:val="clear" w:color="auto" w:fill="auto"/>
            <w:noWrap w:val="0"/>
            <w:vAlign w:val="center"/>
          </w:tcPr>
          <w:p w14:paraId="2CA4E092">
            <w:pPr>
              <w:shd w:val="clear" w:color="auto" w:fill="auto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sz w:val="28"/>
                <w:szCs w:val="28"/>
              </w:rPr>
              <w:t>王紫</w:t>
            </w:r>
          </w:p>
        </w:tc>
      </w:tr>
      <w:tr w14:paraId="7CB404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7" w:hRule="atLeast"/>
        </w:trPr>
        <w:tc>
          <w:tcPr>
            <w:tcW w:w="2409" w:type="dxa"/>
            <w:shd w:val="clear" w:color="auto" w:fill="auto"/>
            <w:noWrap w:val="0"/>
            <w:vAlign w:val="center"/>
          </w:tcPr>
          <w:p w14:paraId="0CD39C58">
            <w:pPr>
              <w:shd w:val="clear" w:color="auto" w:fill="auto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  <w:t>四川文化艺术学院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sz w:val="28"/>
                <w:szCs w:val="28"/>
                <w:lang w:val="en-US" w:eastAsia="zh-CN"/>
              </w:rPr>
              <w:t>2022级艺术教育本科1班</w:t>
            </w:r>
          </w:p>
        </w:tc>
        <w:tc>
          <w:tcPr>
            <w:tcW w:w="2409" w:type="dxa"/>
            <w:shd w:val="clear" w:color="auto" w:fill="auto"/>
            <w:noWrap w:val="0"/>
            <w:vAlign w:val="center"/>
          </w:tcPr>
          <w:p w14:paraId="4C1A91CA">
            <w:pPr>
              <w:shd w:val="clear" w:color="auto" w:fill="auto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sz w:val="28"/>
                <w:szCs w:val="28"/>
                <w:lang w:val="en-US" w:eastAsia="zh-CN"/>
              </w:rPr>
              <w:t>李俊燕</w:t>
            </w:r>
          </w:p>
        </w:tc>
        <w:tc>
          <w:tcPr>
            <w:tcW w:w="2409" w:type="dxa"/>
            <w:shd w:val="clear" w:color="auto" w:fill="auto"/>
            <w:noWrap w:val="0"/>
            <w:vAlign w:val="center"/>
          </w:tcPr>
          <w:p w14:paraId="75349524">
            <w:pPr>
              <w:shd w:val="clear" w:color="auto" w:fill="auto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eastAsia="zh-CN"/>
              </w:rPr>
              <w:t>四川文化艺术学院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  <w:t xml:space="preserve"> 2022级英语本科1班</w:t>
            </w:r>
          </w:p>
        </w:tc>
        <w:tc>
          <w:tcPr>
            <w:tcW w:w="2411" w:type="dxa"/>
            <w:shd w:val="clear" w:color="auto" w:fill="auto"/>
            <w:noWrap w:val="0"/>
            <w:vAlign w:val="center"/>
          </w:tcPr>
          <w:p w14:paraId="3BA07185">
            <w:pPr>
              <w:shd w:val="clear" w:color="auto" w:fill="auto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sz w:val="28"/>
                <w:szCs w:val="28"/>
                <w:lang w:eastAsia="zh-CN"/>
              </w:rPr>
              <w:t>全静</w:t>
            </w:r>
          </w:p>
        </w:tc>
      </w:tr>
      <w:tr w14:paraId="39493D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7" w:hRule="atLeast"/>
        </w:trPr>
        <w:tc>
          <w:tcPr>
            <w:tcW w:w="2409" w:type="dxa"/>
            <w:shd w:val="clear" w:color="auto" w:fill="auto"/>
            <w:noWrap w:val="0"/>
            <w:vAlign w:val="center"/>
          </w:tcPr>
          <w:p w14:paraId="23021E14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6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四川文化艺术学院2022级文化产业管理本科1班</w:t>
            </w:r>
          </w:p>
        </w:tc>
        <w:tc>
          <w:tcPr>
            <w:tcW w:w="2409" w:type="dxa"/>
            <w:shd w:val="clear" w:color="auto" w:fill="auto"/>
            <w:noWrap w:val="0"/>
            <w:vAlign w:val="center"/>
          </w:tcPr>
          <w:p w14:paraId="27E89F9C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6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王思博</w:t>
            </w:r>
          </w:p>
        </w:tc>
        <w:tc>
          <w:tcPr>
            <w:tcW w:w="2409" w:type="dxa"/>
            <w:shd w:val="clear" w:color="auto" w:fill="auto"/>
            <w:noWrap w:val="0"/>
            <w:vAlign w:val="center"/>
          </w:tcPr>
          <w:p w14:paraId="4C4E1A28">
            <w:pPr>
              <w:shd w:val="clear" w:color="auto" w:fill="auto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sz w:val="28"/>
                <w:szCs w:val="28"/>
                <w:lang w:val="en-US" w:eastAsia="zh-CN"/>
              </w:rPr>
              <w:t>四川文化艺术学院2021级书法学本科6班</w:t>
            </w:r>
          </w:p>
        </w:tc>
        <w:tc>
          <w:tcPr>
            <w:tcW w:w="2411" w:type="dxa"/>
            <w:shd w:val="clear" w:color="auto" w:fill="auto"/>
            <w:noWrap w:val="0"/>
            <w:vAlign w:val="center"/>
          </w:tcPr>
          <w:p w14:paraId="53D34644">
            <w:pPr>
              <w:shd w:val="clear" w:color="auto" w:fill="auto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sz w:val="28"/>
                <w:szCs w:val="28"/>
                <w:lang w:val="en-US" w:eastAsia="zh-CN"/>
              </w:rPr>
              <w:t>白雪梅</w:t>
            </w:r>
          </w:p>
        </w:tc>
      </w:tr>
      <w:tr w14:paraId="0B9EE6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7" w:hRule="atLeast"/>
        </w:trPr>
        <w:tc>
          <w:tcPr>
            <w:tcW w:w="2409" w:type="dxa"/>
            <w:shd w:val="clear" w:color="auto" w:fill="auto"/>
            <w:noWrap w:val="0"/>
            <w:vAlign w:val="center"/>
          </w:tcPr>
          <w:p w14:paraId="11DE687B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四川文化艺术学院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2022级音乐学（音乐教育）本科5班</w:t>
            </w:r>
          </w:p>
        </w:tc>
        <w:tc>
          <w:tcPr>
            <w:tcW w:w="2409" w:type="dxa"/>
            <w:shd w:val="clear" w:color="auto" w:fill="auto"/>
            <w:noWrap w:val="0"/>
            <w:vAlign w:val="center"/>
          </w:tcPr>
          <w:p w14:paraId="338AE425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李瑶</w:t>
            </w:r>
          </w:p>
        </w:tc>
        <w:tc>
          <w:tcPr>
            <w:tcW w:w="2409" w:type="dxa"/>
            <w:shd w:val="clear" w:color="auto" w:fill="auto"/>
            <w:noWrap w:val="0"/>
            <w:vAlign w:val="center"/>
          </w:tcPr>
          <w:p w14:paraId="7684AE45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四川文化艺术学院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2021级音乐学（音乐教育）专业本科5班</w:t>
            </w:r>
          </w:p>
        </w:tc>
        <w:tc>
          <w:tcPr>
            <w:tcW w:w="2411" w:type="dxa"/>
            <w:shd w:val="clear" w:color="auto" w:fill="auto"/>
            <w:noWrap w:val="0"/>
            <w:vAlign w:val="center"/>
          </w:tcPr>
          <w:p w14:paraId="791292B2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王振</w:t>
            </w:r>
          </w:p>
        </w:tc>
      </w:tr>
      <w:tr w14:paraId="5CAFF2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7" w:hRule="atLeast"/>
        </w:trPr>
        <w:tc>
          <w:tcPr>
            <w:tcW w:w="2409" w:type="dxa"/>
            <w:shd w:val="clear" w:color="auto" w:fill="auto"/>
            <w:noWrap w:val="0"/>
            <w:vAlign w:val="center"/>
          </w:tcPr>
          <w:p w14:paraId="6CD1F075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四川文化艺术学院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2022级音乐表演（声乐）本科7班</w:t>
            </w:r>
          </w:p>
        </w:tc>
        <w:tc>
          <w:tcPr>
            <w:tcW w:w="2409" w:type="dxa"/>
            <w:shd w:val="clear" w:color="auto" w:fill="auto"/>
            <w:noWrap w:val="0"/>
            <w:vAlign w:val="center"/>
          </w:tcPr>
          <w:p w14:paraId="17EF9229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李漩</w:t>
            </w:r>
          </w:p>
        </w:tc>
        <w:tc>
          <w:tcPr>
            <w:tcW w:w="2409" w:type="dxa"/>
            <w:shd w:val="clear" w:color="auto" w:fill="auto"/>
            <w:noWrap w:val="0"/>
            <w:vAlign w:val="center"/>
          </w:tcPr>
          <w:p w14:paraId="31CC9600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2411" w:type="dxa"/>
            <w:shd w:val="clear" w:color="auto" w:fill="auto"/>
            <w:noWrap w:val="0"/>
            <w:vAlign w:val="center"/>
          </w:tcPr>
          <w:p w14:paraId="27DDF08E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</w:p>
        </w:tc>
      </w:tr>
      <w:tr w14:paraId="6FFFBC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7" w:hRule="atLeast"/>
        </w:trPr>
        <w:tc>
          <w:tcPr>
            <w:tcW w:w="2409" w:type="dxa"/>
            <w:noWrap w:val="0"/>
            <w:vAlign w:val="center"/>
          </w:tcPr>
          <w:p w14:paraId="4507F636">
            <w:pPr>
              <w:shd w:val="clear" w:color="auto" w:fill="auto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pacing w:val="-2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09" w:type="dxa"/>
            <w:noWrap w:val="0"/>
            <w:vAlign w:val="center"/>
          </w:tcPr>
          <w:p w14:paraId="0AA3AF8E">
            <w:pPr>
              <w:shd w:val="clear" w:color="auto" w:fill="auto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pacing w:val="-20"/>
                <w:sz w:val="28"/>
                <w:szCs w:val="28"/>
                <w:lang w:val="en-US" w:eastAsia="zh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09" w:type="dxa"/>
            <w:noWrap w:val="0"/>
            <w:vAlign w:val="center"/>
          </w:tcPr>
          <w:p w14:paraId="33B51E62">
            <w:pPr>
              <w:shd w:val="clear" w:color="auto" w:fill="auto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pacing w:val="-2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11" w:type="dxa"/>
            <w:noWrap w:val="0"/>
            <w:vAlign w:val="center"/>
          </w:tcPr>
          <w:p w14:paraId="1949EC0C">
            <w:pPr>
              <w:shd w:val="clear" w:color="auto" w:fill="auto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pacing w:val="-2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0B59C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7" w:hRule="atLeast"/>
        </w:trPr>
        <w:tc>
          <w:tcPr>
            <w:tcW w:w="2409" w:type="dxa"/>
            <w:noWrap w:val="0"/>
            <w:vAlign w:val="center"/>
          </w:tcPr>
          <w:p w14:paraId="4EC38A9E">
            <w:pPr>
              <w:shd w:val="clear" w:color="auto" w:fill="auto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pacing w:val="-2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09" w:type="dxa"/>
            <w:noWrap w:val="0"/>
            <w:vAlign w:val="center"/>
          </w:tcPr>
          <w:p w14:paraId="574087C4">
            <w:pPr>
              <w:shd w:val="clear" w:color="auto" w:fill="auto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pacing w:val="-20"/>
                <w:sz w:val="28"/>
                <w:szCs w:val="28"/>
                <w:lang w:val="en-US" w:eastAsia="zh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09" w:type="dxa"/>
            <w:noWrap w:val="0"/>
            <w:vAlign w:val="center"/>
          </w:tcPr>
          <w:p w14:paraId="757C1B55">
            <w:pPr>
              <w:shd w:val="clear" w:color="auto" w:fill="auto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pacing w:val="-2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11" w:type="dxa"/>
            <w:noWrap w:val="0"/>
            <w:vAlign w:val="center"/>
          </w:tcPr>
          <w:p w14:paraId="35EE01A6">
            <w:pPr>
              <w:shd w:val="clear" w:color="auto" w:fill="auto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pacing w:val="-2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BCC91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7" w:hRule="atLeast"/>
        </w:trPr>
        <w:tc>
          <w:tcPr>
            <w:tcW w:w="2409" w:type="dxa"/>
            <w:noWrap w:val="0"/>
            <w:vAlign w:val="center"/>
          </w:tcPr>
          <w:p w14:paraId="533525A4">
            <w:pPr>
              <w:shd w:val="clear" w:color="auto" w:fill="auto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pacing w:val="-2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09" w:type="dxa"/>
            <w:noWrap w:val="0"/>
            <w:vAlign w:val="center"/>
          </w:tcPr>
          <w:p w14:paraId="5FE4EB0F">
            <w:pPr>
              <w:shd w:val="clear" w:color="auto" w:fill="auto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pacing w:val="-2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09" w:type="dxa"/>
            <w:noWrap w:val="0"/>
            <w:vAlign w:val="center"/>
          </w:tcPr>
          <w:p w14:paraId="6C4E7F5F">
            <w:pPr>
              <w:shd w:val="clear" w:color="auto" w:fill="auto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pacing w:val="-2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11" w:type="dxa"/>
            <w:noWrap w:val="0"/>
            <w:vAlign w:val="center"/>
          </w:tcPr>
          <w:p w14:paraId="121EDC6F">
            <w:pPr>
              <w:shd w:val="clear" w:color="auto" w:fill="auto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pacing w:val="-2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34A21922"/>
    <w:sectPr>
      <w:pgSz w:w="11906" w:h="16838"/>
      <w:pgMar w:top="1440" w:right="1803" w:bottom="1440" w:left="1803" w:header="851" w:footer="992" w:gutter="0"/>
      <w:cols w:space="0" w:num="1"/>
      <w:rtlGutter w:val="0"/>
      <w:docGrid w:type="lines" w:linePitch="319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41BDD3D-1A1D-4F21-8E25-46C972D59514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  <w:embedRegular r:id="rId2" w:fontKey="{56B748FF-F7E8-4F6B-BABB-09A5C4CD4C4D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3" w:fontKey="{4B60C609-ACD3-4FB3-80A9-84A23AA90535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09D33442-24ED-43ED-BDCC-6F50786BF375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5" w:fontKey="{6382D6AE-51B1-4AC4-A9D5-3B1CB257C07D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6" w:fontKey="{B6238846-69D8-41A6-A3CD-0360E91654C7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7" w:fontKey="{A3369C25-C5BF-4C7E-B6BF-F17AAB4CD6CE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lkNzc1OTUyODFjZmRhZjEzYzJmYTNlMWMxOGY0OTAifQ=="/>
  </w:docVars>
  <w:rsids>
    <w:rsidRoot w:val="3FAB2A09"/>
    <w:rsid w:val="068A3C77"/>
    <w:rsid w:val="0798685F"/>
    <w:rsid w:val="0CFB58CF"/>
    <w:rsid w:val="1491254B"/>
    <w:rsid w:val="1BAD4A4F"/>
    <w:rsid w:val="2C2E0A7D"/>
    <w:rsid w:val="317F3B29"/>
    <w:rsid w:val="319D6558"/>
    <w:rsid w:val="35A16764"/>
    <w:rsid w:val="3FAB2A09"/>
    <w:rsid w:val="46696E2A"/>
    <w:rsid w:val="49E862B8"/>
    <w:rsid w:val="54596730"/>
    <w:rsid w:val="5CD252D1"/>
    <w:rsid w:val="61D93627"/>
    <w:rsid w:val="640C7788"/>
    <w:rsid w:val="66A64B68"/>
    <w:rsid w:val="6D056FFD"/>
    <w:rsid w:val="77846D70"/>
    <w:rsid w:val="79522B0E"/>
    <w:rsid w:val="7CAF7C9B"/>
    <w:rsid w:val="7CB93960"/>
    <w:rsid w:val="7D8964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line="240" w:lineRule="atLeast"/>
      <w:jc w:val="both"/>
    </w:pPr>
    <w:rPr>
      <w:rFonts w:ascii="Times New Roman" w:hAnsi="Times New Roman" w:eastAsia="仿宋_GB2312" w:cs="Times New Roman"/>
      <w:spacing w:val="-6"/>
      <w:kern w:val="2"/>
      <w:sz w:val="32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1706</Words>
  <Characters>1943</Characters>
  <Lines>0</Lines>
  <Paragraphs>0</Paragraphs>
  <TotalTime>1</TotalTime>
  <ScaleCrop>false</ScaleCrop>
  <LinksUpToDate>false</LinksUpToDate>
  <CharactersWithSpaces>2006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2024-03-30T01:29:00Z</dcterms:created>
  <dc:creator>代号2019</dc:creator>
  <cp:lastModifiedBy>代号2019</cp:lastModifiedBy>
  <dcterms:modified xsi:type="dcterms:W3CDTF">2025-03-28T06:38:30Z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A17C7BA57148463DAF4625CF1CE5947E_13</vt:lpwstr>
  </property>
  <property fmtid="{D5CDD505-2E9C-101B-9397-08002B2CF9AE}" pid="4" name="KSOTemplateDocerSaveRecord">
    <vt:lpwstr>eyJoZGlkIjoiZjlkNzc1OTUyODFjZmRhZjEzYzJmYTNlMWMxOGY0OTAiLCJ1c2VySWQiOiI2MTA4NTIwOTkifQ==</vt:lpwstr>
  </property>
</Properties>
</file>